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63" w:rsidRDefault="0074054E">
      <w:pPr>
        <w:rPr>
          <w:b/>
          <w:sz w:val="28"/>
        </w:rPr>
      </w:pPr>
      <w:r w:rsidRPr="0074054E">
        <w:rPr>
          <w:b/>
          <w:sz w:val="28"/>
        </w:rPr>
        <w:t>Appunti MRP 5 dicembre 2013</w:t>
      </w:r>
    </w:p>
    <w:p w:rsidR="004B268A" w:rsidRPr="004B268A" w:rsidRDefault="004B268A">
      <w:pPr>
        <w:rPr>
          <w:sz w:val="28"/>
        </w:rPr>
      </w:pPr>
    </w:p>
    <w:p w:rsidR="004B268A" w:rsidRDefault="004B268A">
      <w:pPr>
        <w:rPr>
          <w:sz w:val="28"/>
        </w:rPr>
      </w:pPr>
      <w:r>
        <w:rPr>
          <w:sz w:val="28"/>
        </w:rPr>
        <w:t>Se considero due misure per uno stesso soggetto, le due misure non sono indipendenti, ma spesso sono in relazione.</w:t>
      </w:r>
    </w:p>
    <w:p w:rsidR="004B268A" w:rsidRDefault="004B268A">
      <w:pPr>
        <w:rPr>
          <w:sz w:val="28"/>
        </w:rPr>
      </w:pPr>
      <w:r>
        <w:rPr>
          <w:sz w:val="28"/>
        </w:rPr>
        <w:t>Considerando la nostra base dati, due misure non indipendenti sono la frequenza del battito cardiaco rilevata all’inizio della lezione (freq1) e la stessa frequenza rilevata dopo che è stato annunciata una prova di verifica a sorpresa (freq2).</w:t>
      </w:r>
    </w:p>
    <w:p w:rsidR="004B268A" w:rsidRDefault="004B268A">
      <w:pPr>
        <w:rPr>
          <w:sz w:val="28"/>
        </w:rPr>
      </w:pPr>
    </w:p>
    <w:p w:rsidR="004B268A" w:rsidRDefault="004B268A">
      <w:pPr>
        <w:rPr>
          <w:sz w:val="28"/>
        </w:rPr>
      </w:pPr>
      <w:r>
        <w:rPr>
          <w:sz w:val="28"/>
        </w:rPr>
        <w:t>ESERCIZIO:</w:t>
      </w:r>
    </w:p>
    <w:p w:rsidR="004B268A" w:rsidRDefault="004B268A">
      <w:pPr>
        <w:rPr>
          <w:sz w:val="28"/>
        </w:rPr>
      </w:pPr>
      <w:r>
        <w:rPr>
          <w:sz w:val="28"/>
        </w:rPr>
        <w:t>Verificare se esiste una relazione tra le due misure della frequenza cardiaca.</w:t>
      </w:r>
    </w:p>
    <w:p w:rsidR="004B268A" w:rsidRDefault="004B268A">
      <w:pPr>
        <w:rPr>
          <w:sz w:val="28"/>
        </w:rPr>
      </w:pPr>
      <w:r>
        <w:rPr>
          <w:noProof/>
          <w:lang w:eastAsia="it-IT"/>
        </w:rPr>
        <w:drawing>
          <wp:inline distT="0" distB="0" distL="0" distR="0" wp14:anchorId="20500D0B" wp14:editId="3C2F5B6E">
            <wp:extent cx="6332220" cy="47491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68A" w:rsidRDefault="004B268A">
      <w:pPr>
        <w:rPr>
          <w:sz w:val="28"/>
        </w:rPr>
      </w:pPr>
    </w:p>
    <w:p w:rsidR="004B268A" w:rsidRDefault="004B268A">
      <w:pPr>
        <w:rPr>
          <w:sz w:val="28"/>
        </w:rPr>
      </w:pPr>
      <w:r>
        <w:rPr>
          <w:noProof/>
          <w:lang w:eastAsia="it-IT"/>
        </w:rPr>
        <w:drawing>
          <wp:inline distT="0" distB="0" distL="0" distR="0" wp14:anchorId="56073273" wp14:editId="1586E4A9">
            <wp:extent cx="6332220" cy="47491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68A" w:rsidRPr="004B268A" w:rsidRDefault="004B268A">
      <w:pPr>
        <w:rPr>
          <w:sz w:val="28"/>
        </w:rPr>
      </w:pPr>
      <w:r>
        <w:rPr>
          <w:sz w:val="28"/>
        </w:rPr>
        <w:t>Risposta con R:</w:t>
      </w:r>
    </w:p>
    <w:p w:rsidR="00C25F25" w:rsidRPr="00C25F25" w:rsidRDefault="00C25F25" w:rsidP="00C25F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5F25">
        <w:rPr>
          <w:rFonts w:ascii="Times New Roman" w:hAnsi="Times New Roman" w:cs="Times New Roman"/>
          <w:sz w:val="24"/>
        </w:rPr>
        <w:t xml:space="preserve">&gt; </w:t>
      </w:r>
      <w:proofErr w:type="spellStart"/>
      <w:r w:rsidRPr="00C25F25">
        <w:rPr>
          <w:rFonts w:ascii="Times New Roman" w:hAnsi="Times New Roman" w:cs="Times New Roman"/>
          <w:sz w:val="24"/>
        </w:rPr>
        <w:t>rcorr.adjust</w:t>
      </w:r>
      <w:proofErr w:type="spellEnd"/>
      <w:r w:rsidRPr="00C25F25">
        <w:rPr>
          <w:rFonts w:ascii="Times New Roman" w:hAnsi="Times New Roman" w:cs="Times New Roman"/>
          <w:sz w:val="24"/>
        </w:rPr>
        <w:t>(</w:t>
      </w:r>
      <w:proofErr w:type="spellStart"/>
      <w:r w:rsidRPr="00C25F25">
        <w:rPr>
          <w:rFonts w:ascii="Times New Roman" w:hAnsi="Times New Roman" w:cs="Times New Roman"/>
          <w:sz w:val="24"/>
        </w:rPr>
        <w:t>Datilaboggi</w:t>
      </w:r>
      <w:proofErr w:type="spellEnd"/>
      <w:r w:rsidRPr="00C25F25">
        <w:rPr>
          <w:rFonts w:ascii="Times New Roman" w:hAnsi="Times New Roman" w:cs="Times New Roman"/>
          <w:sz w:val="24"/>
        </w:rPr>
        <w:t xml:space="preserve">[,c("freq1","freq2")], </w:t>
      </w:r>
      <w:proofErr w:type="spellStart"/>
      <w:r w:rsidRPr="00C25F25">
        <w:rPr>
          <w:rFonts w:ascii="Times New Roman" w:hAnsi="Times New Roman" w:cs="Times New Roman"/>
          <w:sz w:val="24"/>
        </w:rPr>
        <w:t>type</w:t>
      </w:r>
      <w:proofErr w:type="spellEnd"/>
      <w:r w:rsidRPr="00C25F25">
        <w:rPr>
          <w:rFonts w:ascii="Times New Roman" w:hAnsi="Times New Roman" w:cs="Times New Roman"/>
          <w:sz w:val="24"/>
        </w:rPr>
        <w:t>="</w:t>
      </w:r>
      <w:proofErr w:type="spellStart"/>
      <w:r w:rsidRPr="00C25F25">
        <w:rPr>
          <w:rFonts w:ascii="Times New Roman" w:hAnsi="Times New Roman" w:cs="Times New Roman"/>
          <w:sz w:val="24"/>
        </w:rPr>
        <w:t>pearson</w:t>
      </w:r>
      <w:proofErr w:type="spellEnd"/>
      <w:r w:rsidRPr="00C25F25">
        <w:rPr>
          <w:rFonts w:ascii="Times New Roman" w:hAnsi="Times New Roman" w:cs="Times New Roman"/>
          <w:sz w:val="24"/>
        </w:rPr>
        <w:t>")</w:t>
      </w:r>
    </w:p>
    <w:p w:rsidR="00C25F25" w:rsidRPr="00C25F25" w:rsidRDefault="00C25F25" w:rsidP="00C25F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5F25">
        <w:rPr>
          <w:rFonts w:ascii="Times New Roman" w:hAnsi="Times New Roman" w:cs="Times New Roman"/>
          <w:sz w:val="24"/>
        </w:rPr>
        <w:t xml:space="preserve">      </w:t>
      </w:r>
      <w:r w:rsidR="004B268A">
        <w:rPr>
          <w:rFonts w:ascii="Times New Roman" w:hAnsi="Times New Roman" w:cs="Times New Roman"/>
          <w:sz w:val="24"/>
        </w:rPr>
        <w:t xml:space="preserve">    </w:t>
      </w:r>
      <w:r w:rsidRPr="00C25F25">
        <w:rPr>
          <w:rFonts w:ascii="Times New Roman" w:hAnsi="Times New Roman" w:cs="Times New Roman"/>
          <w:sz w:val="24"/>
        </w:rPr>
        <w:t>freq1 freq2</w:t>
      </w:r>
    </w:p>
    <w:p w:rsidR="00C25F25" w:rsidRPr="00C25F25" w:rsidRDefault="00C25F25" w:rsidP="00C25F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5F25">
        <w:rPr>
          <w:rFonts w:ascii="Times New Roman" w:hAnsi="Times New Roman" w:cs="Times New Roman"/>
          <w:sz w:val="24"/>
        </w:rPr>
        <w:t>freq1  1.00  0.85</w:t>
      </w:r>
    </w:p>
    <w:p w:rsidR="0074054E" w:rsidRDefault="00C25F25" w:rsidP="00C25F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5F25">
        <w:rPr>
          <w:rFonts w:ascii="Times New Roman" w:hAnsi="Times New Roman" w:cs="Times New Roman"/>
          <w:sz w:val="24"/>
        </w:rPr>
        <w:t>freq2  0.85  1.00</w:t>
      </w:r>
    </w:p>
    <w:p w:rsidR="009D41FB" w:rsidRDefault="009D41FB" w:rsidP="00C25F2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D41FB" w:rsidRDefault="009D41FB" w:rsidP="00C25F2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D41FB" w:rsidRPr="009D41FB" w:rsidRDefault="009D41FB" w:rsidP="00C25F2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D41FB">
        <w:rPr>
          <w:rFonts w:ascii="Times New Roman" w:hAnsi="Times New Roman" w:cs="Times New Roman"/>
          <w:b/>
          <w:sz w:val="24"/>
        </w:rPr>
        <w:t>T-test per campioni appaiati</w:t>
      </w:r>
    </w:p>
    <w:p w:rsidR="009D41FB" w:rsidRDefault="009D41FB" w:rsidP="00C25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Voglio verificare se l’aver annunciato un compito a sorpresa durante le lezioni di laboratorio ha provocato un aumento della frequenza del battito cardiaco.</w:t>
      </w:r>
    </w:p>
    <w:p w:rsidR="00FA7049" w:rsidRDefault="00FA7049" w:rsidP="00C25F2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A7049" w:rsidRDefault="00FA7049" w:rsidP="00C25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it-IT"/>
        </w:rPr>
        <w:drawing>
          <wp:inline distT="0" distB="0" distL="0" distR="0" wp14:anchorId="09111F78" wp14:editId="66B44C03">
            <wp:extent cx="6332220" cy="47491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49" w:rsidRDefault="00FA7049" w:rsidP="00C25F2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A7049" w:rsidRDefault="00FA7049" w:rsidP="00C25F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it-IT"/>
        </w:rPr>
        <w:drawing>
          <wp:inline distT="0" distB="0" distL="0" distR="0" wp14:anchorId="4A840948" wp14:editId="27D8557C">
            <wp:extent cx="6332220" cy="474916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1FB" w:rsidRDefault="009D41FB" w:rsidP="00C25F2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D41FB" w:rsidRPr="009D41FB" w:rsidRDefault="009D41FB" w:rsidP="009D41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41FB">
        <w:rPr>
          <w:rFonts w:ascii="Times New Roman" w:hAnsi="Times New Roman" w:cs="Times New Roman"/>
          <w:sz w:val="24"/>
        </w:rPr>
        <w:t xml:space="preserve">&gt; </w:t>
      </w:r>
      <w:proofErr w:type="spellStart"/>
      <w:r w:rsidRPr="009D41FB">
        <w:rPr>
          <w:rFonts w:ascii="Times New Roman" w:hAnsi="Times New Roman" w:cs="Times New Roman"/>
          <w:sz w:val="24"/>
        </w:rPr>
        <w:t>t.test</w:t>
      </w:r>
      <w:proofErr w:type="spellEnd"/>
      <w:r w:rsidRPr="009D41FB">
        <w:rPr>
          <w:rFonts w:ascii="Times New Roman" w:hAnsi="Times New Roman" w:cs="Times New Roman"/>
          <w:sz w:val="24"/>
        </w:rPr>
        <w:t>(Datilaboggi$freq1, Datilaboggi$freq2, alternative='</w:t>
      </w:r>
      <w:proofErr w:type="spellStart"/>
      <w:r w:rsidRPr="009D41FB">
        <w:rPr>
          <w:rFonts w:ascii="Times New Roman" w:hAnsi="Times New Roman" w:cs="Times New Roman"/>
          <w:sz w:val="24"/>
        </w:rPr>
        <w:t>less</w:t>
      </w:r>
      <w:proofErr w:type="spellEnd"/>
      <w:r w:rsidRPr="009D41FB">
        <w:rPr>
          <w:rFonts w:ascii="Times New Roman" w:hAnsi="Times New Roman" w:cs="Times New Roman"/>
          <w:sz w:val="24"/>
        </w:rPr>
        <w:t xml:space="preserve">', </w:t>
      </w:r>
    </w:p>
    <w:p w:rsidR="009D41FB" w:rsidRPr="009D41FB" w:rsidRDefault="009D41FB" w:rsidP="009D41F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9D41FB">
        <w:rPr>
          <w:rFonts w:ascii="Times New Roman" w:hAnsi="Times New Roman" w:cs="Times New Roman"/>
          <w:sz w:val="24"/>
          <w:lang w:val="en-US"/>
        </w:rPr>
        <w:t xml:space="preserve">+   </w:t>
      </w:r>
      <w:proofErr w:type="spellStart"/>
      <w:r w:rsidRPr="009D41FB">
        <w:rPr>
          <w:rFonts w:ascii="Times New Roman" w:hAnsi="Times New Roman" w:cs="Times New Roman"/>
          <w:sz w:val="24"/>
          <w:lang w:val="en-US"/>
        </w:rPr>
        <w:t>conf.level</w:t>
      </w:r>
      <w:proofErr w:type="spellEnd"/>
      <w:r w:rsidRPr="009D41FB">
        <w:rPr>
          <w:rFonts w:ascii="Times New Roman" w:hAnsi="Times New Roman" w:cs="Times New Roman"/>
          <w:sz w:val="24"/>
          <w:lang w:val="en-US"/>
        </w:rPr>
        <w:t>=.95, paired=TRUE)</w:t>
      </w:r>
    </w:p>
    <w:p w:rsidR="009D41FB" w:rsidRPr="009D41FB" w:rsidRDefault="009D41FB" w:rsidP="009D41F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9D41FB" w:rsidRPr="009D41FB" w:rsidRDefault="009D41FB" w:rsidP="009D41FB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9D41FB">
        <w:rPr>
          <w:rFonts w:ascii="Times New Roman" w:hAnsi="Times New Roman" w:cs="Times New Roman"/>
          <w:sz w:val="24"/>
          <w:lang w:val="en-US"/>
        </w:rPr>
        <w:tab/>
      </w:r>
      <w:r w:rsidRPr="009D41FB">
        <w:rPr>
          <w:rFonts w:ascii="Times New Roman" w:hAnsi="Times New Roman" w:cs="Times New Roman"/>
          <w:b/>
          <w:sz w:val="24"/>
          <w:lang w:val="en-US"/>
        </w:rPr>
        <w:t>Paired t-test</w:t>
      </w:r>
    </w:p>
    <w:p w:rsidR="009D41FB" w:rsidRPr="009D41FB" w:rsidRDefault="009D41FB" w:rsidP="009D41F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9D41FB" w:rsidRPr="009D41FB" w:rsidRDefault="009D41FB" w:rsidP="009D41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41FB">
        <w:rPr>
          <w:rFonts w:ascii="Times New Roman" w:hAnsi="Times New Roman" w:cs="Times New Roman"/>
          <w:sz w:val="24"/>
        </w:rPr>
        <w:t xml:space="preserve">data:  Datilaboggi$freq1 and Datilaboggi$freq2 </w:t>
      </w:r>
    </w:p>
    <w:p w:rsidR="009D41FB" w:rsidRDefault="009D41FB" w:rsidP="009D41FB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9D41FB">
        <w:rPr>
          <w:rFonts w:ascii="Times New Roman" w:hAnsi="Times New Roman" w:cs="Times New Roman"/>
          <w:sz w:val="24"/>
          <w:lang w:val="en-US"/>
        </w:rPr>
        <w:t xml:space="preserve">t = -0.433, </w:t>
      </w:r>
      <w:proofErr w:type="spellStart"/>
      <w:r w:rsidRPr="009D41FB">
        <w:rPr>
          <w:rFonts w:ascii="Times New Roman" w:hAnsi="Times New Roman" w:cs="Times New Roman"/>
          <w:sz w:val="24"/>
          <w:lang w:val="en-US"/>
        </w:rPr>
        <w:t>df</w:t>
      </w:r>
      <w:proofErr w:type="spellEnd"/>
      <w:r w:rsidRPr="009D41FB">
        <w:rPr>
          <w:rFonts w:ascii="Times New Roman" w:hAnsi="Times New Roman" w:cs="Times New Roman"/>
          <w:sz w:val="24"/>
          <w:lang w:val="en-US"/>
        </w:rPr>
        <w:t xml:space="preserve"> = 120, </w:t>
      </w:r>
      <w:r w:rsidRPr="009D41FB">
        <w:rPr>
          <w:rFonts w:ascii="Times New Roman" w:hAnsi="Times New Roman" w:cs="Times New Roman"/>
          <w:b/>
          <w:sz w:val="24"/>
          <w:u w:val="single"/>
          <w:lang w:val="en-US"/>
        </w:rPr>
        <w:t>p-value = 0.3329</w:t>
      </w:r>
    </w:p>
    <w:p w:rsidR="009D41FB" w:rsidRPr="009D41FB" w:rsidRDefault="009D41FB" w:rsidP="009D41FB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D41FB" w:rsidRPr="009D41FB" w:rsidRDefault="009D41FB" w:rsidP="009D41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9D41FB">
        <w:rPr>
          <w:rFonts w:ascii="Times New Roman" w:hAnsi="Times New Roman" w:cs="Times New Roman"/>
          <w:b/>
          <w:sz w:val="24"/>
        </w:rPr>
        <w:t>poichè</w:t>
      </w:r>
      <w:proofErr w:type="spellEnd"/>
      <w:r w:rsidRPr="009D41FB">
        <w:rPr>
          <w:rFonts w:ascii="Times New Roman" w:hAnsi="Times New Roman" w:cs="Times New Roman"/>
          <w:b/>
          <w:sz w:val="24"/>
        </w:rPr>
        <w:t xml:space="preserve"> il valore p non è minore di 0,05 non rifiuto l’ipotesi nulla (H</w:t>
      </w:r>
      <w:r w:rsidRPr="009D41FB">
        <w:rPr>
          <w:rFonts w:ascii="Times New Roman" w:hAnsi="Times New Roman" w:cs="Times New Roman"/>
          <w:b/>
          <w:sz w:val="24"/>
          <w:vertAlign w:val="subscript"/>
        </w:rPr>
        <w:t>0</w:t>
      </w:r>
      <w:r>
        <w:rPr>
          <w:rFonts w:ascii="Times New Roman" w:hAnsi="Times New Roman" w:cs="Times New Roman"/>
          <w:b/>
          <w:sz w:val="24"/>
        </w:rPr>
        <w:t>: non c’è differenza tra freq1 e freq2)</w:t>
      </w:r>
    </w:p>
    <w:p w:rsidR="009D41FB" w:rsidRPr="009D41FB" w:rsidRDefault="009D41FB" w:rsidP="009D41F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D41FB" w:rsidRPr="009D41FB" w:rsidRDefault="009D41FB" w:rsidP="009D41F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9D41FB">
        <w:rPr>
          <w:rFonts w:ascii="Times New Roman" w:hAnsi="Times New Roman" w:cs="Times New Roman"/>
          <w:sz w:val="24"/>
          <w:lang w:val="en-US"/>
        </w:rPr>
        <w:t xml:space="preserve">alternative hypothesis: true difference in means is less than 0 </w:t>
      </w:r>
    </w:p>
    <w:p w:rsidR="009D41FB" w:rsidRPr="009D41FB" w:rsidRDefault="009D41FB" w:rsidP="009D41F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9D41FB">
        <w:rPr>
          <w:rFonts w:ascii="Times New Roman" w:hAnsi="Times New Roman" w:cs="Times New Roman"/>
          <w:sz w:val="24"/>
          <w:lang w:val="en-US"/>
        </w:rPr>
        <w:t>95 percent confidence interval:</w:t>
      </w:r>
    </w:p>
    <w:p w:rsidR="009D41FB" w:rsidRPr="009D41FB" w:rsidRDefault="009D41FB" w:rsidP="009D41F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9D41FB">
        <w:rPr>
          <w:rFonts w:ascii="Times New Roman" w:hAnsi="Times New Roman" w:cs="Times New Roman"/>
          <w:sz w:val="24"/>
          <w:lang w:val="en-US"/>
        </w:rPr>
        <w:t xml:space="preserve">     -</w:t>
      </w:r>
      <w:proofErr w:type="spellStart"/>
      <w:r w:rsidRPr="009D41FB">
        <w:rPr>
          <w:rFonts w:ascii="Times New Roman" w:hAnsi="Times New Roman" w:cs="Times New Roman"/>
          <w:sz w:val="24"/>
          <w:lang w:val="en-US"/>
        </w:rPr>
        <w:t>Inf</w:t>
      </w:r>
      <w:proofErr w:type="spellEnd"/>
      <w:r w:rsidRPr="009D41FB">
        <w:rPr>
          <w:rFonts w:ascii="Times New Roman" w:hAnsi="Times New Roman" w:cs="Times New Roman"/>
          <w:sz w:val="24"/>
          <w:lang w:val="en-US"/>
        </w:rPr>
        <w:t xml:space="preserve"> 0.771322 </w:t>
      </w:r>
    </w:p>
    <w:p w:rsidR="009D41FB" w:rsidRPr="009D41FB" w:rsidRDefault="009D41FB" w:rsidP="009D41F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9D41FB">
        <w:rPr>
          <w:rFonts w:ascii="Times New Roman" w:hAnsi="Times New Roman" w:cs="Times New Roman"/>
          <w:sz w:val="24"/>
          <w:lang w:val="en-US"/>
        </w:rPr>
        <w:t>sample estimates:</w:t>
      </w:r>
    </w:p>
    <w:p w:rsidR="009D41FB" w:rsidRPr="009D41FB" w:rsidRDefault="009D41FB" w:rsidP="009D41F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9D41FB">
        <w:rPr>
          <w:rFonts w:ascii="Times New Roman" w:hAnsi="Times New Roman" w:cs="Times New Roman"/>
          <w:sz w:val="24"/>
        </w:rPr>
        <w:t>mean</w:t>
      </w:r>
      <w:proofErr w:type="spellEnd"/>
      <w:r w:rsidRPr="009D41FB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9D41FB">
        <w:rPr>
          <w:rFonts w:ascii="Times New Roman" w:hAnsi="Times New Roman" w:cs="Times New Roman"/>
          <w:sz w:val="24"/>
        </w:rPr>
        <w:t>differences</w:t>
      </w:r>
      <w:proofErr w:type="spellEnd"/>
      <w:r w:rsidRPr="009D41FB">
        <w:rPr>
          <w:rFonts w:ascii="Times New Roman" w:hAnsi="Times New Roman" w:cs="Times New Roman"/>
          <w:sz w:val="24"/>
        </w:rPr>
        <w:t xml:space="preserve"> </w:t>
      </w:r>
    </w:p>
    <w:p w:rsidR="009D41FB" w:rsidRDefault="009D41FB" w:rsidP="009D41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41FB">
        <w:rPr>
          <w:rFonts w:ascii="Times New Roman" w:hAnsi="Times New Roman" w:cs="Times New Roman"/>
          <w:sz w:val="24"/>
        </w:rPr>
        <w:t xml:space="preserve">             -0.2727273</w:t>
      </w:r>
    </w:p>
    <w:p w:rsidR="00DF7A1D" w:rsidRDefault="00DF7A1D" w:rsidP="009D41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7A1D" w:rsidRDefault="00DF7A1D" w:rsidP="009D41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ESERCIZIO</w:t>
      </w:r>
    </w:p>
    <w:p w:rsidR="00DF7A1D" w:rsidRDefault="00DF7A1D" w:rsidP="009D41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Voglio vedere se il nostro gruppo di studenti che ha partecipato alla ricerca di fronte ad un problema afferma di utilizzare di più una strategia basata sulla fuga o una strategia basata sul supporto sociale.</w:t>
      </w:r>
    </w:p>
    <w:p w:rsidR="00DF7A1D" w:rsidRDefault="00DF7A1D" w:rsidP="009D41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7A1D" w:rsidRDefault="00DF7A1D" w:rsidP="009D41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Risposta:</w:t>
      </w:r>
    </w:p>
    <w:p w:rsidR="00DF7A1D" w:rsidRDefault="00DF7A1D" w:rsidP="009D41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Applico un t-test per campioni appaiati</w:t>
      </w:r>
    </w:p>
    <w:p w:rsidR="00DF7A1D" w:rsidRDefault="00DF7A1D" w:rsidP="009D41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7A1D" w:rsidRDefault="00DF7A1D" w:rsidP="009D41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it-IT"/>
        </w:rPr>
        <w:drawing>
          <wp:inline distT="0" distB="0" distL="0" distR="0" wp14:anchorId="0B45F7F8" wp14:editId="2DD66506">
            <wp:extent cx="6332220" cy="474916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A1D" w:rsidRDefault="00DF7A1D" w:rsidP="009D41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7A1D" w:rsidRDefault="00DF7A1D" w:rsidP="009D41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Poiché non ho ipotesi sulla direzione della differenza media tra le due strategie di </w:t>
      </w:r>
      <w:proofErr w:type="spellStart"/>
      <w:r>
        <w:rPr>
          <w:rFonts w:ascii="Times New Roman" w:hAnsi="Times New Roman" w:cs="Times New Roman"/>
          <w:sz w:val="24"/>
        </w:rPr>
        <w:t>Coping</w:t>
      </w:r>
      <w:proofErr w:type="spellEnd"/>
      <w:r>
        <w:rPr>
          <w:rFonts w:ascii="Times New Roman" w:hAnsi="Times New Roman" w:cs="Times New Roman"/>
          <w:sz w:val="24"/>
        </w:rPr>
        <w:t xml:space="preserve">, uso un </w:t>
      </w:r>
      <w:r w:rsidR="00BA33ED">
        <w:rPr>
          <w:rFonts w:ascii="Times New Roman" w:hAnsi="Times New Roman" w:cs="Times New Roman"/>
          <w:sz w:val="24"/>
        </w:rPr>
        <w:t>ipotesi alternativa a due code:</w:t>
      </w:r>
      <w:bookmarkStart w:id="0" w:name="_GoBack"/>
      <w:bookmarkEnd w:id="0"/>
    </w:p>
    <w:p w:rsidR="00DF7A1D" w:rsidRDefault="00DF7A1D" w:rsidP="009D41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7A1D" w:rsidRDefault="00DF7A1D" w:rsidP="009D41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it-IT"/>
        </w:rPr>
        <w:drawing>
          <wp:inline distT="0" distB="0" distL="0" distR="0" wp14:anchorId="7819954C" wp14:editId="69E56759">
            <wp:extent cx="6332220" cy="474916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A1D" w:rsidRDefault="00DF7A1D" w:rsidP="009D41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7A1D" w:rsidRDefault="00DF7A1D" w:rsidP="009D41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7A1D" w:rsidRPr="00DF7A1D" w:rsidRDefault="00DF7A1D" w:rsidP="00DF7A1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DF7A1D">
        <w:rPr>
          <w:rFonts w:ascii="Times New Roman" w:hAnsi="Times New Roman" w:cs="Times New Roman"/>
          <w:sz w:val="24"/>
          <w:lang w:val="en-US"/>
        </w:rPr>
        <w:t>Paired t-test</w:t>
      </w:r>
    </w:p>
    <w:p w:rsidR="00DF7A1D" w:rsidRPr="00DF7A1D" w:rsidRDefault="00DF7A1D" w:rsidP="00DF7A1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F7A1D" w:rsidRPr="00DF7A1D" w:rsidRDefault="00DF7A1D" w:rsidP="00DF7A1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DF7A1D">
        <w:rPr>
          <w:rFonts w:ascii="Times New Roman" w:hAnsi="Times New Roman" w:cs="Times New Roman"/>
          <w:sz w:val="24"/>
          <w:lang w:val="en-US"/>
        </w:rPr>
        <w:t xml:space="preserve">data:  </w:t>
      </w:r>
      <w:proofErr w:type="spellStart"/>
      <w:r w:rsidRPr="00DF7A1D">
        <w:rPr>
          <w:rFonts w:ascii="Times New Roman" w:hAnsi="Times New Roman" w:cs="Times New Roman"/>
          <w:sz w:val="24"/>
          <w:lang w:val="en-US"/>
        </w:rPr>
        <w:t>Datilaboggi$fuga</w:t>
      </w:r>
      <w:proofErr w:type="spellEnd"/>
      <w:r w:rsidRPr="00DF7A1D">
        <w:rPr>
          <w:rFonts w:ascii="Times New Roman" w:hAnsi="Times New Roman" w:cs="Times New Roman"/>
          <w:sz w:val="24"/>
          <w:lang w:val="en-US"/>
        </w:rPr>
        <w:t xml:space="preserve"> and </w:t>
      </w:r>
      <w:proofErr w:type="spellStart"/>
      <w:r w:rsidRPr="00DF7A1D">
        <w:rPr>
          <w:rFonts w:ascii="Times New Roman" w:hAnsi="Times New Roman" w:cs="Times New Roman"/>
          <w:sz w:val="24"/>
          <w:lang w:val="en-US"/>
        </w:rPr>
        <w:t>Datilaboggi$sup_soc</w:t>
      </w:r>
      <w:proofErr w:type="spellEnd"/>
      <w:r w:rsidRPr="00DF7A1D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DF7A1D" w:rsidRDefault="00DF7A1D" w:rsidP="00DF7A1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DF7A1D">
        <w:rPr>
          <w:rFonts w:ascii="Times New Roman" w:hAnsi="Times New Roman" w:cs="Times New Roman"/>
          <w:sz w:val="24"/>
          <w:lang w:val="en-US"/>
        </w:rPr>
        <w:t xml:space="preserve">t = -6.5179, </w:t>
      </w:r>
      <w:proofErr w:type="spellStart"/>
      <w:r w:rsidRPr="00DF7A1D">
        <w:rPr>
          <w:rFonts w:ascii="Times New Roman" w:hAnsi="Times New Roman" w:cs="Times New Roman"/>
          <w:sz w:val="24"/>
          <w:lang w:val="en-US"/>
        </w:rPr>
        <w:t>df</w:t>
      </w:r>
      <w:proofErr w:type="spellEnd"/>
      <w:r w:rsidRPr="00DF7A1D">
        <w:rPr>
          <w:rFonts w:ascii="Times New Roman" w:hAnsi="Times New Roman" w:cs="Times New Roman"/>
          <w:sz w:val="24"/>
          <w:lang w:val="en-US"/>
        </w:rPr>
        <w:t xml:space="preserve"> = 149, </w:t>
      </w:r>
      <w:r w:rsidRPr="00DF7A1D">
        <w:rPr>
          <w:rFonts w:ascii="Times New Roman" w:hAnsi="Times New Roman" w:cs="Times New Roman"/>
          <w:b/>
          <w:sz w:val="24"/>
          <w:u w:val="single"/>
          <w:lang w:val="en-US"/>
        </w:rPr>
        <w:t>p-value = 1.037e-09</w:t>
      </w:r>
      <w:r w:rsidRPr="00DF7A1D">
        <w:rPr>
          <w:rFonts w:ascii="Times New Roman" w:hAnsi="Times New Roman" w:cs="Times New Roman"/>
          <w:b/>
          <w:sz w:val="24"/>
          <w:u w:val="single"/>
          <w:lang w:val="en-US"/>
        </w:rPr>
        <w:t xml:space="preserve"> (0,000000001037)</w:t>
      </w:r>
    </w:p>
    <w:p w:rsidR="00DF7A1D" w:rsidRDefault="00DF7A1D" w:rsidP="00DF7A1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F7A1D" w:rsidRPr="00DF7A1D" w:rsidRDefault="00DF7A1D" w:rsidP="00DF7A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DF7A1D">
        <w:rPr>
          <w:rFonts w:ascii="Times New Roman" w:hAnsi="Times New Roman" w:cs="Times New Roman"/>
          <w:b/>
          <w:sz w:val="24"/>
        </w:rPr>
        <w:t>poichè</w:t>
      </w:r>
      <w:proofErr w:type="spellEnd"/>
      <w:r w:rsidRPr="00DF7A1D">
        <w:rPr>
          <w:rFonts w:ascii="Times New Roman" w:hAnsi="Times New Roman" w:cs="Times New Roman"/>
          <w:b/>
          <w:sz w:val="24"/>
        </w:rPr>
        <w:t xml:space="preserve"> il valore p calcolato è inferior</w:t>
      </w:r>
      <w:r>
        <w:rPr>
          <w:rFonts w:ascii="Times New Roman" w:hAnsi="Times New Roman" w:cs="Times New Roman"/>
          <w:b/>
          <w:sz w:val="24"/>
        </w:rPr>
        <w:t>e</w:t>
      </w:r>
      <w:r w:rsidRPr="00DF7A1D">
        <w:rPr>
          <w:rFonts w:ascii="Times New Roman" w:hAnsi="Times New Roman" w:cs="Times New Roman"/>
          <w:b/>
          <w:sz w:val="24"/>
        </w:rPr>
        <w:t xml:space="preserve"> a 0,05 rifiuto l’ipotesi nulla che non ci sia alcuna differenza tra l’usare la strategia basata sul support</w:t>
      </w:r>
      <w:r>
        <w:rPr>
          <w:rFonts w:ascii="Times New Roman" w:hAnsi="Times New Roman" w:cs="Times New Roman"/>
          <w:b/>
          <w:sz w:val="24"/>
        </w:rPr>
        <w:t>o</w:t>
      </w:r>
      <w:r w:rsidRPr="00DF7A1D">
        <w:rPr>
          <w:rFonts w:ascii="Times New Roman" w:hAnsi="Times New Roman" w:cs="Times New Roman"/>
          <w:b/>
          <w:sz w:val="24"/>
        </w:rPr>
        <w:t xml:space="preserve"> sociale e usare la strategia basata sulla fuga</w:t>
      </w:r>
    </w:p>
    <w:p w:rsidR="00DF7A1D" w:rsidRPr="00DF7A1D" w:rsidRDefault="00DF7A1D" w:rsidP="00DF7A1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7A1D" w:rsidRPr="00DF7A1D" w:rsidRDefault="00DF7A1D" w:rsidP="00DF7A1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DF7A1D">
        <w:rPr>
          <w:rFonts w:ascii="Times New Roman" w:hAnsi="Times New Roman" w:cs="Times New Roman"/>
          <w:sz w:val="24"/>
          <w:lang w:val="en-US"/>
        </w:rPr>
        <w:t xml:space="preserve">alternative hypothesis: true difference in means is not equal to 0 </w:t>
      </w:r>
    </w:p>
    <w:p w:rsidR="00DF7A1D" w:rsidRPr="00DF7A1D" w:rsidRDefault="00DF7A1D" w:rsidP="00DF7A1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DF7A1D">
        <w:rPr>
          <w:rFonts w:ascii="Times New Roman" w:hAnsi="Times New Roman" w:cs="Times New Roman"/>
          <w:sz w:val="24"/>
          <w:lang w:val="en-US"/>
        </w:rPr>
        <w:t>95 percent confidence interval:</w:t>
      </w:r>
    </w:p>
    <w:p w:rsidR="00DF7A1D" w:rsidRPr="00DF7A1D" w:rsidRDefault="00DF7A1D" w:rsidP="00DF7A1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DF7A1D">
        <w:rPr>
          <w:rFonts w:ascii="Times New Roman" w:hAnsi="Times New Roman" w:cs="Times New Roman"/>
          <w:sz w:val="24"/>
          <w:lang w:val="en-US"/>
        </w:rPr>
        <w:t xml:space="preserve"> -0.7484536 -0.4002131 </w:t>
      </w:r>
    </w:p>
    <w:p w:rsidR="00DF7A1D" w:rsidRPr="00DF7A1D" w:rsidRDefault="00DF7A1D" w:rsidP="00DF7A1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DF7A1D">
        <w:rPr>
          <w:rFonts w:ascii="Times New Roman" w:hAnsi="Times New Roman" w:cs="Times New Roman"/>
          <w:sz w:val="24"/>
          <w:lang w:val="en-US"/>
        </w:rPr>
        <w:t>sample estimates:</w:t>
      </w:r>
    </w:p>
    <w:p w:rsidR="00DF7A1D" w:rsidRPr="00DF7A1D" w:rsidRDefault="00DF7A1D" w:rsidP="00DF7A1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DF7A1D">
        <w:rPr>
          <w:rFonts w:ascii="Times New Roman" w:hAnsi="Times New Roman" w:cs="Times New Roman"/>
          <w:sz w:val="24"/>
        </w:rPr>
        <w:t>mean</w:t>
      </w:r>
      <w:proofErr w:type="spellEnd"/>
      <w:r w:rsidRPr="00DF7A1D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DF7A1D">
        <w:rPr>
          <w:rFonts w:ascii="Times New Roman" w:hAnsi="Times New Roman" w:cs="Times New Roman"/>
          <w:sz w:val="24"/>
        </w:rPr>
        <w:t>differences</w:t>
      </w:r>
      <w:proofErr w:type="spellEnd"/>
      <w:r w:rsidRPr="00DF7A1D">
        <w:rPr>
          <w:rFonts w:ascii="Times New Roman" w:hAnsi="Times New Roman" w:cs="Times New Roman"/>
          <w:sz w:val="24"/>
        </w:rPr>
        <w:t xml:space="preserve"> </w:t>
      </w:r>
    </w:p>
    <w:p w:rsidR="00DF7A1D" w:rsidRPr="0074054E" w:rsidRDefault="00DF7A1D" w:rsidP="00DF7A1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7A1D">
        <w:rPr>
          <w:rFonts w:ascii="Times New Roman" w:hAnsi="Times New Roman" w:cs="Times New Roman"/>
          <w:sz w:val="24"/>
        </w:rPr>
        <w:t xml:space="preserve">             -0.5743333</w:t>
      </w:r>
    </w:p>
    <w:sectPr w:rsidR="00DF7A1D" w:rsidRPr="007405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4E"/>
    <w:rsid w:val="004B268A"/>
    <w:rsid w:val="004C3D63"/>
    <w:rsid w:val="0053066D"/>
    <w:rsid w:val="0074054E"/>
    <w:rsid w:val="009D41FB"/>
    <w:rsid w:val="00BA33ED"/>
    <w:rsid w:val="00C25F25"/>
    <w:rsid w:val="00DF7A1D"/>
    <w:rsid w:val="00FA7049"/>
    <w:rsid w:val="00F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2013-12-05T12:23:00Z</dcterms:created>
  <dcterms:modified xsi:type="dcterms:W3CDTF">2013-12-05T13:35:00Z</dcterms:modified>
</cp:coreProperties>
</file>