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A4" w:rsidRDefault="004A2B32" w:rsidP="004A2B32">
      <w:pPr>
        <w:pStyle w:val="Titolo1"/>
      </w:pPr>
      <w:r>
        <w:t>Appunti Lab TTT 9 gennaio 2014</w:t>
      </w:r>
    </w:p>
    <w:p w:rsidR="004A2B32" w:rsidRDefault="004A2B32"/>
    <w:p w:rsidR="004A2B32" w:rsidRDefault="004A2B32" w:rsidP="004A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Verifica delle caratteristiche psicometriche di uno strumento di misura (Attendibilità e Validità).</w:t>
      </w:r>
    </w:p>
    <w:p w:rsidR="004A2B32" w:rsidRDefault="004A2B32" w:rsidP="004A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B32" w:rsidRPr="006E61CA" w:rsidRDefault="004A2B32" w:rsidP="004A2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61CA">
        <w:rPr>
          <w:rFonts w:ascii="Times New Roman" w:hAnsi="Times New Roman" w:cs="Times New Roman"/>
          <w:b/>
          <w:sz w:val="24"/>
          <w:szCs w:val="24"/>
        </w:rPr>
        <w:t>Analisi di affidabilità:</w:t>
      </w:r>
    </w:p>
    <w:p w:rsidR="004A2B32" w:rsidRDefault="004A2B32" w:rsidP="004A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B32" w:rsidRDefault="004A2B32" w:rsidP="004A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Importare il file di dati da Excel</w:t>
      </w:r>
    </w:p>
    <w:p w:rsidR="006E61CA" w:rsidRDefault="006E61CA" w:rsidP="004A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Eseguire l’analisi di affidabilità calcolando l’alfa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Cronbach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sulla scala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Hardiness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A2B32" w:rsidRDefault="004A2B32" w:rsidP="004A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B32" w:rsidRDefault="006E61CA" w:rsidP="004A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3CF5E151" wp14:editId="689C3A23">
            <wp:extent cx="6332220" cy="474916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74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1CA" w:rsidRDefault="006E61CA" w:rsidP="004A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1CA" w:rsidRDefault="006E61CA" w:rsidP="004A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lastRenderedPageBreak/>
        <w:drawing>
          <wp:inline distT="0" distB="0" distL="0" distR="0" wp14:anchorId="6071D032" wp14:editId="682ACBFD">
            <wp:extent cx="6332220" cy="474916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74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B32" w:rsidRDefault="004A2B32" w:rsidP="004A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392" w:rsidRDefault="00B73392" w:rsidP="00B73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392" w:rsidRDefault="00B73392" w:rsidP="00B73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Guardiamo il valore di Alfa Standardizzato, che in questo caso è 0,6823</w:t>
      </w:r>
    </w:p>
    <w:p w:rsidR="00B73392" w:rsidRDefault="00B73392" w:rsidP="00B73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392" w:rsidRDefault="00B73392" w:rsidP="004A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Più il valore si avvicina a 1, più affidabile è il test.</w:t>
      </w:r>
      <w:r w:rsidR="00A55003">
        <w:rPr>
          <w:rFonts w:ascii="Times New Roman" w:hAnsi="Times New Roman" w:cs="Times New Roman"/>
          <w:sz w:val="24"/>
          <w:szCs w:val="24"/>
        </w:rPr>
        <w:t xml:space="preserve"> Come regola pratica (vedi manuale a pag. 153), i </w:t>
      </w:r>
      <w:proofErr w:type="spellStart"/>
      <w:r w:rsidR="00A55003">
        <w:rPr>
          <w:rFonts w:ascii="Times New Roman" w:hAnsi="Times New Roman" w:cs="Times New Roman"/>
          <w:sz w:val="24"/>
          <w:szCs w:val="24"/>
        </w:rPr>
        <w:t>range</w:t>
      </w:r>
      <w:proofErr w:type="spellEnd"/>
      <w:r w:rsidR="00A55003">
        <w:rPr>
          <w:rFonts w:ascii="Times New Roman" w:hAnsi="Times New Roman" w:cs="Times New Roman"/>
          <w:sz w:val="24"/>
          <w:szCs w:val="24"/>
        </w:rPr>
        <w:t xml:space="preserve"> da considerare sono i seguenti:</w:t>
      </w:r>
    </w:p>
    <w:p w:rsidR="00A55003" w:rsidRDefault="00A55003" w:rsidP="00A55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maggiore di </w:t>
      </w:r>
      <w:r w:rsidRPr="00A55003">
        <w:rPr>
          <w:rFonts w:ascii="Times New Roman" w:hAnsi="Times New Roman" w:cs="Times New Roman"/>
          <w:sz w:val="24"/>
          <w:szCs w:val="24"/>
        </w:rPr>
        <w:t>.90 = ottimo</w:t>
      </w:r>
    </w:p>
    <w:p w:rsidR="00A55003" w:rsidRDefault="00A55003" w:rsidP="00A55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 .90 e .80 = buono</w:t>
      </w:r>
    </w:p>
    <w:p w:rsidR="00A55003" w:rsidRDefault="00A55003" w:rsidP="00A55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 .70 e .80 = discreto</w:t>
      </w:r>
    </w:p>
    <w:p w:rsidR="00A55003" w:rsidRDefault="00A55003" w:rsidP="00A55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 .60 e .70 = sufficiente</w:t>
      </w:r>
    </w:p>
    <w:p w:rsidR="00A55003" w:rsidRPr="00A55003" w:rsidRDefault="00A55003" w:rsidP="00A55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inferiore a .60 = non sufficiente</w:t>
      </w:r>
    </w:p>
    <w:p w:rsidR="00A55003" w:rsidRPr="00A55003" w:rsidRDefault="00A55003" w:rsidP="00A5500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73392" w:rsidRDefault="00B73392" w:rsidP="004A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392" w:rsidRDefault="00B73392" w:rsidP="004A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osserva anche come varia l’alfa qualora si eliminasse un item alla volta. In questo modo riesco a capire quale/item è meglio eliminare dalla scala (vedi pagina 154 del manuale)</w:t>
      </w:r>
      <w:r w:rsidR="00D26BC5">
        <w:rPr>
          <w:rFonts w:ascii="Times New Roman" w:hAnsi="Times New Roman" w:cs="Times New Roman"/>
          <w:sz w:val="24"/>
          <w:szCs w:val="24"/>
        </w:rPr>
        <w:t>.</w:t>
      </w:r>
    </w:p>
    <w:p w:rsidR="00D26BC5" w:rsidRDefault="00D26BC5" w:rsidP="004A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BC5" w:rsidRDefault="00D26BC5" w:rsidP="004A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caso specifico, se elimino l’item </w:t>
      </w:r>
      <w:r w:rsidRPr="00D26BC5">
        <w:rPr>
          <w:rFonts w:ascii="Times New Roman" w:hAnsi="Times New Roman" w:cs="Times New Roman"/>
          <w:b/>
          <w:sz w:val="24"/>
          <w:szCs w:val="24"/>
        </w:rPr>
        <w:t>h04_CMR</w:t>
      </w:r>
      <w:r>
        <w:rPr>
          <w:rFonts w:ascii="Times New Roman" w:hAnsi="Times New Roman" w:cs="Times New Roman"/>
          <w:sz w:val="24"/>
          <w:szCs w:val="24"/>
        </w:rPr>
        <w:t xml:space="preserve"> migliora il coefficiente alfa, perché si avvicina di più a 1, passando da 0,6823 a </w:t>
      </w:r>
      <w:r w:rsidRPr="00D26BC5">
        <w:rPr>
          <w:rFonts w:ascii="Times New Roman" w:hAnsi="Times New Roman" w:cs="Times New Roman"/>
          <w:sz w:val="24"/>
          <w:szCs w:val="24"/>
        </w:rPr>
        <w:t>0.7276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2CF1" w:rsidRDefault="00C72CF1" w:rsidP="004A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CF1" w:rsidRDefault="00C72CF1" w:rsidP="004A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ESERCIZIO:</w:t>
      </w:r>
    </w:p>
    <w:p w:rsidR="00C72CF1" w:rsidRDefault="00C72CF1" w:rsidP="004A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Calcolare una misura di attendibilità della scala delle strategie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Coping</w:t>
      </w:r>
      <w:proofErr w:type="spellEnd"/>
      <w:r>
        <w:rPr>
          <w:rFonts w:ascii="Times New Roman" w:hAnsi="Times New Roman" w:cs="Times New Roman"/>
          <w:sz w:val="24"/>
          <w:szCs w:val="24"/>
        </w:rPr>
        <w:t>, sapendo che le 4 dimensioni della scala non sono componibili.</w:t>
      </w:r>
    </w:p>
    <w:p w:rsidR="00C72CF1" w:rsidRDefault="00C72CF1" w:rsidP="004A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CF1" w:rsidRDefault="00C72CF1" w:rsidP="004A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lastRenderedPageBreak/>
        <w:drawing>
          <wp:inline distT="0" distB="0" distL="0" distR="0" wp14:anchorId="2AFC607F" wp14:editId="6445A4B7">
            <wp:extent cx="6332220" cy="474916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74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CF1" w:rsidRDefault="00C72CF1" w:rsidP="004A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CF1" w:rsidRDefault="00C72CF1" w:rsidP="004A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lastRenderedPageBreak/>
        <w:drawing>
          <wp:inline distT="0" distB="0" distL="0" distR="0" wp14:anchorId="48CAB2F7" wp14:editId="7BA6B457">
            <wp:extent cx="6332220" cy="474916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74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CF1" w:rsidRDefault="00C72CF1" w:rsidP="004A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CF1" w:rsidRDefault="00C72CF1" w:rsidP="004A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lastRenderedPageBreak/>
        <w:drawing>
          <wp:inline distT="0" distB="0" distL="0" distR="0" wp14:anchorId="7989C652" wp14:editId="109BD395">
            <wp:extent cx="6332220" cy="474916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74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E2B" w:rsidRDefault="007F7E2B" w:rsidP="004A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E2B" w:rsidRDefault="007F7E2B" w:rsidP="004A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Risultato:</w:t>
      </w:r>
    </w:p>
    <w:p w:rsidR="007F7E2B" w:rsidRDefault="007F7E2B" w:rsidP="007F7E2B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E2B">
        <w:rPr>
          <w:rFonts w:ascii="Times New Roman" w:hAnsi="Times New Roman" w:cs="Times New Roman"/>
          <w:sz w:val="24"/>
          <w:szCs w:val="24"/>
        </w:rPr>
        <w:t xml:space="preserve">Sub-scala “strategia basata sul Compito”: </w:t>
      </w:r>
      <w:proofErr w:type="spellStart"/>
      <w:r w:rsidRPr="007F7E2B">
        <w:rPr>
          <w:rFonts w:ascii="Times New Roman" w:hAnsi="Times New Roman" w:cs="Times New Roman"/>
          <w:sz w:val="24"/>
          <w:szCs w:val="24"/>
        </w:rPr>
        <w:t>Standardized</w:t>
      </w:r>
      <w:proofErr w:type="spellEnd"/>
      <w:r w:rsidRPr="007F7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E2B">
        <w:rPr>
          <w:rFonts w:ascii="Times New Roman" w:hAnsi="Times New Roman" w:cs="Times New Roman"/>
          <w:sz w:val="24"/>
          <w:szCs w:val="24"/>
        </w:rPr>
        <w:t>alpha</w:t>
      </w:r>
      <w:proofErr w:type="spellEnd"/>
      <w:r w:rsidRPr="007F7E2B">
        <w:rPr>
          <w:rFonts w:ascii="Times New Roman" w:hAnsi="Times New Roman" w:cs="Times New Roman"/>
          <w:sz w:val="24"/>
          <w:szCs w:val="24"/>
        </w:rPr>
        <w:t xml:space="preserve"> =  0.7273 (nessun item da togliere)</w:t>
      </w:r>
    </w:p>
    <w:p w:rsidR="007F7E2B" w:rsidRDefault="007F7E2B" w:rsidP="007F7E2B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Sub-scala “Emozioni”: </w:t>
      </w:r>
      <w:proofErr w:type="spellStart"/>
      <w:r w:rsidRPr="007F7E2B">
        <w:rPr>
          <w:rFonts w:ascii="Times New Roman" w:hAnsi="Times New Roman" w:cs="Times New Roman"/>
          <w:sz w:val="24"/>
          <w:szCs w:val="24"/>
        </w:rPr>
        <w:t>Standardized</w:t>
      </w:r>
      <w:proofErr w:type="spellEnd"/>
      <w:r w:rsidRPr="007F7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E2B">
        <w:rPr>
          <w:rFonts w:ascii="Times New Roman" w:hAnsi="Times New Roman" w:cs="Times New Roman"/>
          <w:sz w:val="24"/>
          <w:szCs w:val="24"/>
        </w:rPr>
        <w:t>alpha</w:t>
      </w:r>
      <w:proofErr w:type="spellEnd"/>
      <w:r w:rsidRPr="007F7E2B">
        <w:rPr>
          <w:rFonts w:ascii="Times New Roman" w:hAnsi="Times New Roman" w:cs="Times New Roman"/>
          <w:sz w:val="24"/>
          <w:szCs w:val="24"/>
        </w:rPr>
        <w:t xml:space="preserve"> =  0.685</w:t>
      </w:r>
      <w:r>
        <w:rPr>
          <w:rFonts w:ascii="Times New Roman" w:hAnsi="Times New Roman" w:cs="Times New Roman"/>
          <w:sz w:val="24"/>
          <w:szCs w:val="24"/>
        </w:rPr>
        <w:t xml:space="preserve"> (nessun item da togliere)+</w:t>
      </w:r>
    </w:p>
    <w:p w:rsidR="007F7E2B" w:rsidRDefault="00F23D02" w:rsidP="00F23D02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Sub-scala “Fuga”: </w:t>
      </w:r>
      <w:proofErr w:type="spellStart"/>
      <w:r w:rsidRPr="00F23D02">
        <w:rPr>
          <w:rFonts w:ascii="Times New Roman" w:hAnsi="Times New Roman" w:cs="Times New Roman"/>
          <w:sz w:val="24"/>
          <w:szCs w:val="24"/>
        </w:rPr>
        <w:t>Standardized</w:t>
      </w:r>
      <w:proofErr w:type="spellEnd"/>
      <w:r w:rsidRPr="00F23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02">
        <w:rPr>
          <w:rFonts w:ascii="Times New Roman" w:hAnsi="Times New Roman" w:cs="Times New Roman"/>
          <w:sz w:val="24"/>
          <w:szCs w:val="24"/>
        </w:rPr>
        <w:t>alpha</w:t>
      </w:r>
      <w:proofErr w:type="spellEnd"/>
      <w:r w:rsidRPr="00F23D02">
        <w:rPr>
          <w:rFonts w:ascii="Times New Roman" w:hAnsi="Times New Roman" w:cs="Times New Roman"/>
          <w:sz w:val="24"/>
          <w:szCs w:val="24"/>
        </w:rPr>
        <w:t xml:space="preserve"> =  0.6523</w:t>
      </w:r>
      <w:r>
        <w:rPr>
          <w:rFonts w:ascii="Times New Roman" w:hAnsi="Times New Roman" w:cs="Times New Roman"/>
          <w:sz w:val="24"/>
          <w:szCs w:val="24"/>
        </w:rPr>
        <w:t xml:space="preserve"> (miglioramento dell’alfa se tolgo l’item 12)</w:t>
      </w:r>
    </w:p>
    <w:p w:rsidR="00F23D02" w:rsidRDefault="00F23D02" w:rsidP="00F23D02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Sub-scala “Supporto Sociale”: </w:t>
      </w:r>
      <w:proofErr w:type="spellStart"/>
      <w:r w:rsidRPr="00F23D02">
        <w:rPr>
          <w:rFonts w:ascii="Times New Roman" w:hAnsi="Times New Roman" w:cs="Times New Roman"/>
          <w:sz w:val="24"/>
          <w:szCs w:val="24"/>
        </w:rPr>
        <w:t>Standardized</w:t>
      </w:r>
      <w:proofErr w:type="spellEnd"/>
      <w:r w:rsidRPr="00F23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02">
        <w:rPr>
          <w:rFonts w:ascii="Times New Roman" w:hAnsi="Times New Roman" w:cs="Times New Roman"/>
          <w:sz w:val="24"/>
          <w:szCs w:val="24"/>
        </w:rPr>
        <w:t>alpha</w:t>
      </w:r>
      <w:proofErr w:type="spellEnd"/>
      <w:r w:rsidRPr="00F23D02">
        <w:rPr>
          <w:rFonts w:ascii="Times New Roman" w:hAnsi="Times New Roman" w:cs="Times New Roman"/>
          <w:sz w:val="24"/>
          <w:szCs w:val="24"/>
        </w:rPr>
        <w:t xml:space="preserve"> =  0.6669</w:t>
      </w:r>
      <w:r>
        <w:rPr>
          <w:rFonts w:ascii="Times New Roman" w:hAnsi="Times New Roman" w:cs="Times New Roman"/>
          <w:sz w:val="24"/>
          <w:szCs w:val="24"/>
        </w:rPr>
        <w:t xml:space="preserve"> (miglioramento dell’alfa se tolgo l’item 11)</w:t>
      </w:r>
    </w:p>
    <w:p w:rsidR="00A55003" w:rsidRDefault="00A55003" w:rsidP="00A55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EA3" w:rsidRDefault="00A55003" w:rsidP="00A55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verificare se gli item sono pertinenti si osserva anche la </w:t>
      </w:r>
      <w:r w:rsidRPr="00A55003">
        <w:rPr>
          <w:rFonts w:ascii="Times New Roman" w:hAnsi="Times New Roman" w:cs="Times New Roman"/>
          <w:b/>
          <w:sz w:val="24"/>
          <w:szCs w:val="24"/>
        </w:rPr>
        <w:t>correlazione item-totale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16EA3">
        <w:rPr>
          <w:rFonts w:ascii="Times New Roman" w:hAnsi="Times New Roman" w:cs="Times New Roman"/>
          <w:sz w:val="24"/>
          <w:szCs w:val="24"/>
        </w:rPr>
        <w:t xml:space="preserve">ovvero la correlazione tra il punteggio globale e il punteggio in ogni singolo item, </w:t>
      </w:r>
      <w:r>
        <w:rPr>
          <w:rFonts w:ascii="Times New Roman" w:hAnsi="Times New Roman" w:cs="Times New Roman"/>
          <w:sz w:val="24"/>
          <w:szCs w:val="24"/>
        </w:rPr>
        <w:t xml:space="preserve">che nell’output del programma utilizzato </w:t>
      </w:r>
      <w:r w:rsidR="00C16EA3">
        <w:rPr>
          <w:rFonts w:ascii="Times New Roman" w:hAnsi="Times New Roman" w:cs="Times New Roman"/>
          <w:sz w:val="24"/>
          <w:szCs w:val="24"/>
        </w:rPr>
        <w:t>si trova nell’ultima colonna. Un item è considerato poco pertinente se la sua correlazione col totale è bassa.</w:t>
      </w:r>
    </w:p>
    <w:p w:rsidR="00C16EA3" w:rsidRDefault="00C16EA3" w:rsidP="00A55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EA3" w:rsidRPr="004C0837" w:rsidRDefault="004C0837" w:rsidP="00A550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0837">
        <w:rPr>
          <w:rFonts w:ascii="Times New Roman" w:hAnsi="Times New Roman" w:cs="Times New Roman"/>
          <w:b/>
          <w:sz w:val="24"/>
          <w:szCs w:val="24"/>
        </w:rPr>
        <w:t>RICODIFICA DI UNA VARIABILE</w:t>
      </w:r>
    </w:p>
    <w:p w:rsidR="004C0837" w:rsidRDefault="004C0837" w:rsidP="00A55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caso di variabili cosiddette “</w:t>
      </w:r>
      <w:proofErr w:type="spellStart"/>
      <w:r>
        <w:rPr>
          <w:rFonts w:ascii="Times New Roman" w:hAnsi="Times New Roman" w:cs="Times New Roman"/>
          <w:sz w:val="24"/>
          <w:szCs w:val="24"/>
        </w:rPr>
        <w:t>reversed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cioè variabili i cui punteggi vanno considerati al contrario, per calcolare un punteggio globale è necessario prima di tutto “rovesciare” i punteggi, ovvero trasformare, nel caso di una scala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5 punti, i valori 5 in 1, 4 in 2, 2, in 4 e 1, in 5 (il valore 3 resta invariato).</w:t>
      </w:r>
    </w:p>
    <w:p w:rsidR="004C0837" w:rsidRDefault="004C0837" w:rsidP="00A55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837" w:rsidRDefault="004C0837" w:rsidP="00A55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Questa operazione può essere fatta con il programma R:</w:t>
      </w:r>
    </w:p>
    <w:p w:rsidR="004C0837" w:rsidRDefault="004C0837" w:rsidP="00A55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A48" w:rsidRDefault="007E0A48" w:rsidP="00A55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lastRenderedPageBreak/>
        <w:drawing>
          <wp:inline distT="0" distB="0" distL="0" distR="0" wp14:anchorId="12D1A5F2" wp14:editId="6A17A932">
            <wp:extent cx="6332220" cy="474916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74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A48" w:rsidRDefault="007E0A48" w:rsidP="00A55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837" w:rsidRDefault="00D519C7" w:rsidP="00A55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lastRenderedPageBreak/>
        <w:drawing>
          <wp:inline distT="0" distB="0" distL="0" distR="0" wp14:anchorId="665A0817" wp14:editId="2BDCA5ED">
            <wp:extent cx="6332220" cy="474916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74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9C7" w:rsidRDefault="00D519C7" w:rsidP="00A55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9C7" w:rsidRDefault="00D519C7" w:rsidP="00A55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A48" w:rsidRDefault="007E0A48" w:rsidP="00A55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ESERCIZIO:</w:t>
      </w:r>
    </w:p>
    <w:p w:rsidR="00D519C7" w:rsidRDefault="00D519C7" w:rsidP="00A55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Calcolo gli indicatori sintetici per le tre dimensioni della scala </w:t>
      </w:r>
      <w:proofErr w:type="spellStart"/>
      <w:r w:rsidR="007E0A48">
        <w:rPr>
          <w:rFonts w:ascii="Times New Roman" w:hAnsi="Times New Roman" w:cs="Times New Roman"/>
          <w:sz w:val="24"/>
          <w:szCs w:val="24"/>
        </w:rPr>
        <w:t>Hardiness</w:t>
      </w:r>
      <w:proofErr w:type="spellEnd"/>
      <w:r w:rsidR="007E0A4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0A48">
        <w:rPr>
          <w:rFonts w:ascii="Times New Roman" w:hAnsi="Times New Roman" w:cs="Times New Roman"/>
          <w:sz w:val="24"/>
          <w:szCs w:val="24"/>
        </w:rPr>
        <w:t>Commitment</w:t>
      </w:r>
      <w:proofErr w:type="spellEnd"/>
      <w:r w:rsidR="007E0A48">
        <w:rPr>
          <w:rFonts w:ascii="Times New Roman" w:hAnsi="Times New Roman" w:cs="Times New Roman"/>
          <w:sz w:val="24"/>
          <w:szCs w:val="24"/>
        </w:rPr>
        <w:t xml:space="preserve"> – CM; </w:t>
      </w:r>
      <w:proofErr w:type="spellStart"/>
      <w:r w:rsidR="007E0A48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7E0A48">
        <w:rPr>
          <w:rFonts w:ascii="Times New Roman" w:hAnsi="Times New Roman" w:cs="Times New Roman"/>
          <w:sz w:val="24"/>
          <w:szCs w:val="24"/>
        </w:rPr>
        <w:t xml:space="preserve"> – CH; Control – CO)</w:t>
      </w:r>
    </w:p>
    <w:p w:rsidR="007E0A48" w:rsidRDefault="007E0A48" w:rsidP="00A55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A48" w:rsidRDefault="007E0A48" w:rsidP="00A55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prima cosa da fare è “rovesciare” i punteggi degli item </w:t>
      </w:r>
      <w:proofErr w:type="spellStart"/>
      <w:r w:rsidRPr="007E0A48">
        <w:rPr>
          <w:rFonts w:ascii="Times New Roman" w:hAnsi="Times New Roman" w:cs="Times New Roman"/>
          <w:i/>
          <w:sz w:val="24"/>
          <w:szCs w:val="24"/>
        </w:rPr>
        <w:t>reversed</w:t>
      </w:r>
      <w:proofErr w:type="spellEnd"/>
      <w:r>
        <w:rPr>
          <w:rFonts w:ascii="Times New Roman" w:hAnsi="Times New Roman" w:cs="Times New Roman"/>
          <w:sz w:val="24"/>
          <w:szCs w:val="24"/>
        </w:rPr>
        <w:t>, con la funzione “ricodifica le variabili”</w:t>
      </w:r>
    </w:p>
    <w:p w:rsidR="007E0A48" w:rsidRDefault="007E0A48" w:rsidP="00A55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item da ricodificare sono i seguenti:</w:t>
      </w:r>
    </w:p>
    <w:tbl>
      <w:tblPr>
        <w:tblW w:w="23300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8220"/>
        <w:gridCol w:w="580"/>
        <w:gridCol w:w="9480"/>
        <w:gridCol w:w="1820"/>
        <w:gridCol w:w="960"/>
        <w:gridCol w:w="960"/>
      </w:tblGrid>
      <w:tr w:rsidR="007E0A48" w:rsidRPr="007E0A48" w:rsidTr="007E0A48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48" w:rsidRPr="007E0A48" w:rsidRDefault="007E0A48" w:rsidP="007E0A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E0A48">
              <w:rPr>
                <w:rFonts w:ascii="Calibri" w:eastAsia="Times New Roman" w:hAnsi="Calibri" w:cs="Times New Roman"/>
                <w:color w:val="000000"/>
                <w:lang w:eastAsia="it-IT"/>
              </w:rPr>
              <w:t>h03_CHR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48" w:rsidRPr="007E0A48" w:rsidRDefault="007E0A48" w:rsidP="007E0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E0A48">
              <w:rPr>
                <w:rFonts w:ascii="Calibri" w:eastAsia="Times New Roman" w:hAnsi="Calibri" w:cs="Times New Roman"/>
                <w:color w:val="000000"/>
                <w:lang w:eastAsia="it-IT"/>
              </w:rPr>
              <w:t>Non mi piace fare cambiamenti al mio programma quotidiano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A48" w:rsidRPr="007E0A48" w:rsidRDefault="007E0A48" w:rsidP="007E0A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E0A4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CH-</w:t>
            </w:r>
          </w:p>
        </w:tc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A48" w:rsidRPr="007E0A48" w:rsidRDefault="007E0A48" w:rsidP="007E0A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</w:pPr>
            <w:r w:rsidRPr="007E0A48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 xml:space="preserve">  3.   I don't like to make changes in my everyday schedule.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48" w:rsidRPr="007E0A48" w:rsidRDefault="007E0A48" w:rsidP="007E0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48" w:rsidRPr="007E0A48" w:rsidRDefault="007E0A48" w:rsidP="007E0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48" w:rsidRPr="007E0A48" w:rsidRDefault="007E0A48" w:rsidP="007E0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  <w:tr w:rsidR="007E0A48" w:rsidRPr="007E0A48" w:rsidTr="007E0A48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48" w:rsidRPr="007E0A48" w:rsidRDefault="007E0A48" w:rsidP="007E0A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E0A48">
              <w:rPr>
                <w:rFonts w:ascii="Calibri" w:eastAsia="Times New Roman" w:hAnsi="Calibri" w:cs="Times New Roman"/>
                <w:color w:val="000000"/>
                <w:lang w:eastAsia="it-IT"/>
              </w:rPr>
              <w:t>h04_CMR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48" w:rsidRPr="007E0A48" w:rsidRDefault="007E0A48" w:rsidP="007E0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E0A48">
              <w:rPr>
                <w:rFonts w:ascii="Calibri" w:eastAsia="Times New Roman" w:hAnsi="Calibri" w:cs="Times New Roman"/>
                <w:color w:val="000000"/>
                <w:lang w:eastAsia="it-IT"/>
              </w:rPr>
              <w:t>Non ha importanza lavorare sodo, perché solo i capi ne traggono vantaggio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A48" w:rsidRPr="007E0A48" w:rsidRDefault="007E0A48" w:rsidP="007E0A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E0A4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CM-</w:t>
            </w:r>
          </w:p>
        </w:tc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A48" w:rsidRPr="007E0A48" w:rsidRDefault="007E0A48" w:rsidP="007E0A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</w:pPr>
            <w:r w:rsidRPr="007E0A48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 xml:space="preserve">  4.   Working hard doesn't matter, since only the bosses profit by it.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48" w:rsidRPr="007E0A48" w:rsidRDefault="007E0A48" w:rsidP="007E0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48" w:rsidRPr="007E0A48" w:rsidRDefault="007E0A48" w:rsidP="007E0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48" w:rsidRPr="007E0A48" w:rsidRDefault="007E0A48" w:rsidP="007E0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  <w:tr w:rsidR="007E0A48" w:rsidRPr="007E0A48" w:rsidTr="007E0A48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48" w:rsidRPr="007E0A48" w:rsidRDefault="007E0A48" w:rsidP="007E0A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E0A48">
              <w:rPr>
                <w:rFonts w:ascii="Calibri" w:eastAsia="Times New Roman" w:hAnsi="Calibri" w:cs="Times New Roman"/>
                <w:color w:val="000000"/>
                <w:lang w:eastAsia="it-IT"/>
              </w:rPr>
              <w:t>h11_CHR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48" w:rsidRPr="007E0A48" w:rsidRDefault="007E0A48" w:rsidP="007E0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E0A48">
              <w:rPr>
                <w:rFonts w:ascii="Calibri" w:eastAsia="Times New Roman" w:hAnsi="Calibri" w:cs="Times New Roman"/>
                <w:color w:val="000000"/>
                <w:lang w:eastAsia="it-IT"/>
              </w:rPr>
              <w:t>Mi dà fastidio che la mia routine quotidiana venga interrotta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A48" w:rsidRPr="007E0A48" w:rsidRDefault="007E0A48" w:rsidP="007E0A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E0A4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CH-</w:t>
            </w:r>
          </w:p>
        </w:tc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A48" w:rsidRPr="007E0A48" w:rsidRDefault="007E0A48" w:rsidP="007E0A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</w:pPr>
            <w:r w:rsidRPr="007E0A48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>11.  It bothers me when my daily routine gets interrupted.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48" w:rsidRPr="007E0A48" w:rsidRDefault="007E0A48" w:rsidP="007E0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48" w:rsidRPr="007E0A48" w:rsidRDefault="007E0A48" w:rsidP="007E0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48" w:rsidRPr="007E0A48" w:rsidRDefault="007E0A48" w:rsidP="007E0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  <w:tr w:rsidR="007E0A48" w:rsidRPr="007E0A48" w:rsidTr="007E0A48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48" w:rsidRPr="007E0A48" w:rsidRDefault="007E0A48" w:rsidP="007E0A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E0A48">
              <w:rPr>
                <w:rFonts w:ascii="Calibri" w:eastAsia="Times New Roman" w:hAnsi="Calibri" w:cs="Times New Roman"/>
                <w:color w:val="000000"/>
                <w:lang w:eastAsia="it-IT"/>
              </w:rPr>
              <w:t>h14_CHR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48" w:rsidRPr="007E0A48" w:rsidRDefault="007E0A48" w:rsidP="007E0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E0A48">
              <w:rPr>
                <w:rFonts w:ascii="Calibri" w:eastAsia="Times New Roman" w:hAnsi="Calibri" w:cs="Times New Roman"/>
                <w:color w:val="000000"/>
                <w:lang w:eastAsia="it-IT"/>
              </w:rPr>
              <w:t>Mi piace avere un programma quotidiano che non vari di molto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A48" w:rsidRPr="007E0A48" w:rsidRDefault="007E0A48" w:rsidP="007E0A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E0A4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CH-</w:t>
            </w:r>
          </w:p>
        </w:tc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A48" w:rsidRPr="007E0A48" w:rsidRDefault="007E0A48" w:rsidP="007E0A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</w:pPr>
            <w:r w:rsidRPr="007E0A48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>14.  I like having a daily schedule that doesn't change very much.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48" w:rsidRPr="007E0A48" w:rsidRDefault="007E0A48" w:rsidP="007E0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48" w:rsidRPr="007E0A48" w:rsidRDefault="007E0A48" w:rsidP="007E0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48" w:rsidRPr="007E0A48" w:rsidRDefault="007E0A48" w:rsidP="007E0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</w:tbl>
    <w:p w:rsidR="007E0A48" w:rsidRDefault="007E0A48" w:rsidP="00A550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E0A48" w:rsidRPr="007E0A48" w:rsidRDefault="007E0A48" w:rsidP="00A55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48">
        <w:rPr>
          <w:rFonts w:ascii="Times New Roman" w:hAnsi="Times New Roman" w:cs="Times New Roman"/>
          <w:sz w:val="24"/>
          <w:szCs w:val="24"/>
        </w:rPr>
        <w:t xml:space="preserve">(si suggerisce di modificare </w:t>
      </w:r>
      <w:r>
        <w:rPr>
          <w:rFonts w:ascii="Times New Roman" w:hAnsi="Times New Roman" w:cs="Times New Roman"/>
          <w:sz w:val="24"/>
          <w:szCs w:val="24"/>
        </w:rPr>
        <w:t>i nomi semplicemente eliminando la lettera R finale)</w:t>
      </w:r>
    </w:p>
    <w:p w:rsidR="007E0A48" w:rsidRPr="007E0A48" w:rsidRDefault="007E0A48" w:rsidP="00A55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9C7" w:rsidRDefault="007E0A48" w:rsidP="00A55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48">
        <w:rPr>
          <w:rFonts w:ascii="Times New Roman" w:hAnsi="Times New Roman" w:cs="Times New Roman"/>
          <w:sz w:val="24"/>
          <w:szCs w:val="24"/>
        </w:rPr>
        <w:t xml:space="preserve">Una volta ricodificati gli item </w:t>
      </w:r>
      <w:proofErr w:type="spellStart"/>
      <w:r w:rsidRPr="00B55C01">
        <w:rPr>
          <w:rFonts w:ascii="Times New Roman" w:hAnsi="Times New Roman" w:cs="Times New Roman"/>
          <w:i/>
          <w:sz w:val="24"/>
          <w:szCs w:val="24"/>
        </w:rPr>
        <w:t>reversed</w:t>
      </w:r>
      <w:proofErr w:type="spellEnd"/>
      <w:r w:rsidRPr="007E0A48">
        <w:rPr>
          <w:rFonts w:ascii="Times New Roman" w:hAnsi="Times New Roman" w:cs="Times New Roman"/>
          <w:sz w:val="24"/>
          <w:szCs w:val="24"/>
        </w:rPr>
        <w:t>, si calcola il punteggio medio di ciascun partecipante</w:t>
      </w:r>
      <w:r>
        <w:rPr>
          <w:rFonts w:ascii="Times New Roman" w:hAnsi="Times New Roman" w:cs="Times New Roman"/>
          <w:sz w:val="24"/>
          <w:szCs w:val="24"/>
        </w:rPr>
        <w:t xml:space="preserve"> su ciascuna delle 3 dimensioni della scala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Hardiness</w:t>
      </w:r>
      <w:proofErr w:type="spellEnd"/>
      <w:r>
        <w:rPr>
          <w:rFonts w:ascii="Times New Roman" w:hAnsi="Times New Roman" w:cs="Times New Roman"/>
          <w:sz w:val="24"/>
          <w:szCs w:val="24"/>
        </w:rPr>
        <w:t>, con la funzione “</w:t>
      </w:r>
      <w:r w:rsidRPr="007E0A48">
        <w:rPr>
          <w:rFonts w:ascii="Times New Roman" w:hAnsi="Times New Roman" w:cs="Times New Roman"/>
          <w:i/>
          <w:sz w:val="24"/>
          <w:szCs w:val="24"/>
        </w:rPr>
        <w:t>calcola una nuova variabile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46749" w:rsidRDefault="00746749" w:rsidP="00A55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DA6" w:rsidRDefault="00DA7DA6" w:rsidP="007467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46749" w:rsidRDefault="00746749" w:rsidP="007467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61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Analisi </w:t>
      </w:r>
      <w:r>
        <w:rPr>
          <w:rFonts w:ascii="Times New Roman" w:hAnsi="Times New Roman" w:cs="Times New Roman"/>
          <w:b/>
          <w:sz w:val="24"/>
          <w:szCs w:val="24"/>
        </w:rPr>
        <w:t>della validità (validità di costrutto, analisi dimensionale)</w:t>
      </w:r>
      <w:r w:rsidRPr="006E61CA">
        <w:rPr>
          <w:rFonts w:ascii="Times New Roman" w:hAnsi="Times New Roman" w:cs="Times New Roman"/>
          <w:b/>
          <w:sz w:val="24"/>
          <w:szCs w:val="24"/>
        </w:rPr>
        <w:t>:</w:t>
      </w:r>
    </w:p>
    <w:p w:rsidR="00746749" w:rsidRDefault="00746749" w:rsidP="007467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749" w:rsidRDefault="00746749" w:rsidP="00746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749">
        <w:rPr>
          <w:rFonts w:ascii="Times New Roman" w:hAnsi="Times New Roman" w:cs="Times New Roman"/>
          <w:sz w:val="24"/>
          <w:szCs w:val="24"/>
        </w:rPr>
        <w:t xml:space="preserve">Verifico attraverso l’analisi fattoriale esplorativa </w:t>
      </w:r>
      <w:r>
        <w:rPr>
          <w:rFonts w:ascii="Times New Roman" w:hAnsi="Times New Roman" w:cs="Times New Roman"/>
          <w:sz w:val="24"/>
          <w:szCs w:val="24"/>
        </w:rPr>
        <w:t xml:space="preserve">se la soluzione con 4 fattori è una buona soluzione per la </w:t>
      </w:r>
      <w:r w:rsidR="005172E6">
        <w:rPr>
          <w:rFonts w:ascii="Times New Roman" w:hAnsi="Times New Roman" w:cs="Times New Roman"/>
          <w:sz w:val="24"/>
          <w:szCs w:val="24"/>
        </w:rPr>
        <w:t xml:space="preserve">scala sulle strategie di </w:t>
      </w:r>
      <w:proofErr w:type="spellStart"/>
      <w:r w:rsidR="005172E6">
        <w:rPr>
          <w:rFonts w:ascii="Times New Roman" w:hAnsi="Times New Roman" w:cs="Times New Roman"/>
          <w:sz w:val="24"/>
          <w:szCs w:val="24"/>
        </w:rPr>
        <w:t>Coping</w:t>
      </w:r>
      <w:proofErr w:type="spellEnd"/>
      <w:r w:rsidR="005172E6">
        <w:rPr>
          <w:rFonts w:ascii="Times New Roman" w:hAnsi="Times New Roman" w:cs="Times New Roman"/>
          <w:sz w:val="24"/>
          <w:szCs w:val="24"/>
        </w:rPr>
        <w:t>, che è pensata teoricamente come composta da 4 sub-scale, ciascuna per una delle seguenti strategie: Compito, Supporto Sociale, Emozioni, Fuga.</w:t>
      </w:r>
    </w:p>
    <w:p w:rsidR="00746749" w:rsidRDefault="00DA7DA6" w:rsidP="00746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44EC2795" wp14:editId="4024A506">
            <wp:extent cx="5524500" cy="4143376"/>
            <wp:effectExtent l="0" t="0" r="0" b="952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29282" cy="4146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DA6" w:rsidRDefault="00DA7DA6" w:rsidP="00746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94C" w:rsidRDefault="00B0594C" w:rsidP="00746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2A68F86F" wp14:editId="27DF2A80">
            <wp:extent cx="5118099" cy="3838575"/>
            <wp:effectExtent l="0" t="0" r="6985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17038" cy="383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94C" w:rsidRDefault="00B0594C" w:rsidP="00B05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Selezioniamo tutti gli item della scala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scegliamo una soluzione a 4 fattori:</w:t>
      </w:r>
    </w:p>
    <w:p w:rsidR="00DA7DA6" w:rsidRDefault="00DA7DA6" w:rsidP="00746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94C" w:rsidRDefault="00B0594C" w:rsidP="00746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27778201" wp14:editId="119FB9F2">
            <wp:extent cx="5676900" cy="4257675"/>
            <wp:effectExtent l="0" t="0" r="0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75722" cy="4256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DA6" w:rsidRDefault="00DA7DA6" w:rsidP="00746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707" w:rsidRDefault="00576707" w:rsidP="00746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prima cosa che osserviamo nell’output è la proporzione di varianza spiegata, che mi aiuta a capire se la soluzione a 4 fattori da me proposta è una soluzione accettabile. La proporzione di varianza spiegata, in questo caso, è 0,42 (il 41,7%)</w:t>
      </w:r>
    </w:p>
    <w:p w:rsidR="00576707" w:rsidRDefault="00576707" w:rsidP="00746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707">
        <w:rPr>
          <w:rFonts w:ascii="Times New Roman" w:hAnsi="Times New Roman" w:cs="Times New Roman"/>
          <w:i/>
          <w:sz w:val="24"/>
          <w:szCs w:val="24"/>
        </w:rPr>
        <w:t xml:space="preserve">Cumulative </w:t>
      </w:r>
      <w:proofErr w:type="spellStart"/>
      <w:r w:rsidRPr="00576707">
        <w:rPr>
          <w:rFonts w:ascii="Times New Roman" w:hAnsi="Times New Roman" w:cs="Times New Roman"/>
          <w:i/>
          <w:sz w:val="24"/>
          <w:szCs w:val="24"/>
        </w:rPr>
        <w:t>Var</w:t>
      </w:r>
      <w:proofErr w:type="spellEnd"/>
      <w:r w:rsidRPr="00576707">
        <w:rPr>
          <w:rFonts w:ascii="Times New Roman" w:hAnsi="Times New Roman" w:cs="Times New Roman"/>
          <w:i/>
          <w:sz w:val="24"/>
          <w:szCs w:val="24"/>
        </w:rPr>
        <w:t xml:space="preserve">   0.112   0.217   0.318   0.417</w:t>
      </w:r>
    </w:p>
    <w:p w:rsidR="00660B47" w:rsidRDefault="00660B47" w:rsidP="00746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tratta di una proporzione non particolarmente elevata (tale risultato è frequente quando si tratta di variabili </w:t>
      </w:r>
      <w:proofErr w:type="spellStart"/>
      <w:r>
        <w:rPr>
          <w:rFonts w:ascii="Times New Roman" w:hAnsi="Times New Roman" w:cs="Times New Roman"/>
          <w:sz w:val="24"/>
          <w:szCs w:val="24"/>
        </w:rPr>
        <w:t>psico</w:t>
      </w:r>
      <w:proofErr w:type="spellEnd"/>
      <w:r>
        <w:rPr>
          <w:rFonts w:ascii="Times New Roman" w:hAnsi="Times New Roman" w:cs="Times New Roman"/>
          <w:sz w:val="24"/>
          <w:szCs w:val="24"/>
        </w:rPr>
        <w:t>-sociali)</w:t>
      </w:r>
    </w:p>
    <w:p w:rsidR="00660B47" w:rsidRDefault="00660B47" w:rsidP="00746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B47" w:rsidRDefault="00660B47" w:rsidP="00746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Osservo poi la matrice che riporta i pesi fattoriali dopo la rotazione (</w:t>
      </w:r>
      <w:proofErr w:type="spellStart"/>
      <w:r>
        <w:rPr>
          <w:rFonts w:ascii="Times New Roman" w:hAnsi="Times New Roman" w:cs="Times New Roman"/>
          <w:sz w:val="24"/>
          <w:szCs w:val="24"/>
        </w:rPr>
        <w:t>Loadings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660B47" w:rsidRPr="00660B47" w:rsidRDefault="00660B47" w:rsidP="00746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riporta di seguito una tabella ricavata dalla soluzione proposta da R, in cui si evidenziano i pesi fattoriali più elevati per ciascun fattore. I nomi dei fattori sono scelti dal ricercatore a posteriori, attraver</w:t>
      </w:r>
      <w:r w:rsidR="000A6DF0">
        <w:rPr>
          <w:rFonts w:ascii="Times New Roman" w:hAnsi="Times New Roman" w:cs="Times New Roman"/>
          <w:sz w:val="24"/>
          <w:szCs w:val="24"/>
        </w:rPr>
        <w:t>so una analisi degli item associati a ciascun fattore (i fattori sono anche distinti in base al colore).</w:t>
      </w:r>
    </w:p>
    <w:p w:rsidR="00DA7DA6" w:rsidRDefault="00DA7DA6" w:rsidP="00746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148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18"/>
        <w:gridCol w:w="1182"/>
        <w:gridCol w:w="1086"/>
        <w:gridCol w:w="1134"/>
        <w:gridCol w:w="8668"/>
      </w:tblGrid>
      <w:tr w:rsidR="00E66B16" w:rsidRPr="00C4380D" w:rsidTr="005172E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Factor1 (SS)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Factor2 (E)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Factor3 (F)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Factor4 (</w:t>
            </w:r>
            <w:proofErr w:type="spellStart"/>
            <w:r w:rsidRPr="00C4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Comp</w:t>
            </w:r>
            <w:proofErr w:type="spellEnd"/>
            <w:r w:rsidRPr="00C4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8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80D" w:rsidRPr="00C4380D" w:rsidRDefault="00C4380D" w:rsidP="00C43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</w:tr>
      <w:tr w:rsidR="005172E6" w:rsidRPr="00C4380D" w:rsidTr="005172E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c01_C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-0,20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0,65</w:t>
            </w:r>
          </w:p>
        </w:tc>
        <w:tc>
          <w:tcPr>
            <w:tcW w:w="8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80D" w:rsidRPr="00C4380D" w:rsidRDefault="00C4380D" w:rsidP="00C43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C4380D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Accetto l'idea che devo risolvere il problema</w:t>
            </w:r>
          </w:p>
        </w:tc>
      </w:tr>
      <w:tr w:rsidR="005172E6" w:rsidRPr="00C4380D" w:rsidTr="005172E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c02_C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-0,14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0,62</w:t>
            </w:r>
          </w:p>
        </w:tc>
        <w:tc>
          <w:tcPr>
            <w:tcW w:w="8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80D" w:rsidRPr="00C4380D" w:rsidRDefault="00C4380D" w:rsidP="00C43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C4380D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Mi do degli obiettivi da raggiungere</w:t>
            </w:r>
          </w:p>
        </w:tc>
      </w:tr>
      <w:tr w:rsidR="005172E6" w:rsidRPr="00C4380D" w:rsidTr="005172E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c03_E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-0,18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0,69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-0,16</w:t>
            </w:r>
          </w:p>
        </w:tc>
        <w:tc>
          <w:tcPr>
            <w:tcW w:w="8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80D" w:rsidRPr="00C4380D" w:rsidRDefault="00C4380D" w:rsidP="00C43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C4380D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Divento molto triste</w:t>
            </w:r>
          </w:p>
        </w:tc>
      </w:tr>
      <w:tr w:rsidR="005172E6" w:rsidRPr="00C4380D" w:rsidTr="005172E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c04_SS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80D" w:rsidRPr="00C4380D" w:rsidRDefault="00C4380D" w:rsidP="00C43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C4380D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Ho bisogno di condividere quello che provo dentro con chi mi è vicino</w:t>
            </w:r>
          </w:p>
        </w:tc>
      </w:tr>
      <w:tr w:rsidR="005172E6" w:rsidRPr="00C4380D" w:rsidTr="005172E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c05_F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80D" w:rsidRPr="00C4380D" w:rsidRDefault="00C4380D" w:rsidP="00C43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C4380D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Cerco di non pensare al problema</w:t>
            </w:r>
          </w:p>
        </w:tc>
      </w:tr>
      <w:tr w:rsidR="00C4380D" w:rsidRPr="00C4380D" w:rsidTr="005172E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c06_E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0,31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0,36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-0,26</w:t>
            </w:r>
          </w:p>
        </w:tc>
        <w:tc>
          <w:tcPr>
            <w:tcW w:w="8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80D" w:rsidRPr="00C4380D" w:rsidRDefault="00C4380D" w:rsidP="00C43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C4380D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 xml:space="preserve">Ci resto male </w:t>
            </w:r>
            <w:proofErr w:type="spellStart"/>
            <w:r w:rsidRPr="00C4380D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perchè</w:t>
            </w:r>
            <w:proofErr w:type="spellEnd"/>
            <w:r w:rsidRPr="00C4380D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 xml:space="preserve"> non trovo una soluzione</w:t>
            </w:r>
          </w:p>
        </w:tc>
      </w:tr>
      <w:tr w:rsidR="005172E6" w:rsidRPr="00C4380D" w:rsidTr="005172E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c07_E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0,48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-0,15</w:t>
            </w:r>
          </w:p>
        </w:tc>
        <w:tc>
          <w:tcPr>
            <w:tcW w:w="8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80D" w:rsidRPr="00C4380D" w:rsidRDefault="00C4380D" w:rsidP="00C43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C4380D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Mi agito</w:t>
            </w:r>
          </w:p>
        </w:tc>
      </w:tr>
      <w:tr w:rsidR="005172E6" w:rsidRPr="00C4380D" w:rsidTr="005172E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c08_F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0,22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80D" w:rsidRPr="00C4380D" w:rsidRDefault="00C4380D" w:rsidP="00C43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C4380D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Faccio altre attività per non pensarci</w:t>
            </w:r>
          </w:p>
        </w:tc>
      </w:tr>
      <w:tr w:rsidR="005172E6" w:rsidRPr="00C4380D" w:rsidTr="005172E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c09_SS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0,64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-0,10</w:t>
            </w:r>
          </w:p>
        </w:tc>
        <w:tc>
          <w:tcPr>
            <w:tcW w:w="8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80D" w:rsidRPr="00C4380D" w:rsidRDefault="00C4380D" w:rsidP="00C43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C4380D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Cerco l'aiuto dei miei amici per calmare l'agitazione</w:t>
            </w:r>
          </w:p>
        </w:tc>
      </w:tr>
      <w:tr w:rsidR="005172E6" w:rsidRPr="00C4380D" w:rsidTr="005172E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c10_F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80D" w:rsidRPr="00C4380D" w:rsidRDefault="00C4380D" w:rsidP="00C43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C4380D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Mi dico che questo problema non è per niente importante</w:t>
            </w:r>
          </w:p>
        </w:tc>
      </w:tr>
      <w:tr w:rsidR="005172E6" w:rsidRPr="00C4380D" w:rsidTr="005172E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c11_SS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0,43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0,15</w:t>
            </w:r>
          </w:p>
        </w:tc>
        <w:tc>
          <w:tcPr>
            <w:tcW w:w="8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80D" w:rsidRPr="00C4380D" w:rsidRDefault="00C4380D" w:rsidP="00C43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C4380D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Chiedo a persone che hanno avuto un'esperienza simile cosa hanno fatto</w:t>
            </w:r>
          </w:p>
        </w:tc>
      </w:tr>
      <w:tr w:rsidR="00C4380D" w:rsidRPr="00C4380D" w:rsidTr="005172E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c12_F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-0,52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0,38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80D" w:rsidRPr="00C4380D" w:rsidRDefault="00C4380D" w:rsidP="00C43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C4380D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Cerco di stare da solo</w:t>
            </w:r>
          </w:p>
        </w:tc>
      </w:tr>
      <w:tr w:rsidR="005172E6" w:rsidRPr="00C4380D" w:rsidTr="005172E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c13_C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-0,25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0,70</w:t>
            </w:r>
          </w:p>
        </w:tc>
        <w:tc>
          <w:tcPr>
            <w:tcW w:w="8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80D" w:rsidRPr="00C4380D" w:rsidRDefault="00C4380D" w:rsidP="00C43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C4380D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Vado direttamente al problema</w:t>
            </w:r>
          </w:p>
        </w:tc>
      </w:tr>
      <w:tr w:rsidR="005172E6" w:rsidRPr="00C4380D" w:rsidTr="005172E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c14_F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80D" w:rsidRPr="00C4380D" w:rsidRDefault="00C4380D" w:rsidP="00C43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C4380D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Mi comporto come se il problema non ci fosse</w:t>
            </w:r>
          </w:p>
        </w:tc>
      </w:tr>
      <w:tr w:rsidR="005172E6" w:rsidRPr="00C4380D" w:rsidTr="005172E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c15_C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0,56</w:t>
            </w:r>
          </w:p>
        </w:tc>
        <w:tc>
          <w:tcPr>
            <w:tcW w:w="8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80D" w:rsidRPr="00C4380D" w:rsidRDefault="00C4380D" w:rsidP="00C43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C4380D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Faccio un piano d'azione e lo rispetto</w:t>
            </w:r>
          </w:p>
        </w:tc>
      </w:tr>
      <w:tr w:rsidR="005172E6" w:rsidRPr="00C4380D" w:rsidTr="005172E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c16_E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0,71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80D" w:rsidRPr="00C4380D" w:rsidRDefault="00C4380D" w:rsidP="00C43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C4380D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Mi arrabbio</w:t>
            </w:r>
          </w:p>
        </w:tc>
      </w:tr>
      <w:tr w:rsidR="005172E6" w:rsidRPr="00C4380D" w:rsidTr="005172E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c17_SS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0,67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80D" w:rsidRPr="00C4380D" w:rsidRDefault="00C4380D" w:rsidP="00C43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C4380D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Cerco la simpatia e l'aiuto degli altri</w:t>
            </w:r>
          </w:p>
        </w:tc>
      </w:tr>
      <w:tr w:rsidR="00C4380D" w:rsidRPr="00C4380D" w:rsidTr="005172E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c18_F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0,31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0,41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0D" w:rsidRPr="00C4380D" w:rsidRDefault="00C4380D" w:rsidP="00C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4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80D" w:rsidRPr="00C4380D" w:rsidRDefault="00C4380D" w:rsidP="00C43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C4380D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Sogno o immagino luoghi e tempi migliori</w:t>
            </w:r>
          </w:p>
        </w:tc>
      </w:tr>
    </w:tbl>
    <w:p w:rsidR="007F7E2B" w:rsidRDefault="007F7E2B" w:rsidP="004A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DF0" w:rsidRPr="007E0A48" w:rsidRDefault="000A6DF0" w:rsidP="004A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può osservare che si tratta di una buona soluzione, nel senso che i dati empirici restituiscono una soluzione in cui 4 distinti fattori, che corrispondono alle 4 dimensioni teoriche, raggruppano i 18 item della scala. Due eccezioni riguardano l’item 18, che ha un peso fattoriale più elevato, anche se comunque basso, sul fattore “Emozioni”, e l’item 12, che ha un peso fattoriale elevato e negativo sul fattore Supporto Sociale. In questo ultimo caso il peso fattoriale è anche negativo. L’analisi semantica dell’item ci fa capire che in effetti questo item ben si associa al fattore SS in negativo (</w:t>
      </w:r>
      <w:r w:rsidRPr="00C4380D">
        <w:rPr>
          <w:rFonts w:ascii="Calibri" w:eastAsia="Times New Roman" w:hAnsi="Calibri" w:cs="Times New Roman"/>
          <w:color w:val="000000"/>
          <w:sz w:val="18"/>
          <w:lang w:eastAsia="it-IT"/>
        </w:rPr>
        <w:t>Cerco di stare da solo</w:t>
      </w:r>
      <w:r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sectPr w:rsidR="000A6DF0" w:rsidRPr="007E0A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F3FC8"/>
    <w:multiLevelType w:val="hybridMultilevel"/>
    <w:tmpl w:val="59F8D562"/>
    <w:lvl w:ilvl="0" w:tplc="A5181E28">
      <w:numFmt w:val="bullet"/>
      <w:lvlText w:val=""/>
      <w:lvlJc w:val="left"/>
      <w:pPr>
        <w:ind w:left="786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5C6F5A06"/>
    <w:multiLevelType w:val="hybridMultilevel"/>
    <w:tmpl w:val="3C88B2B8"/>
    <w:lvl w:ilvl="0" w:tplc="1F5084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A90693"/>
    <w:multiLevelType w:val="hybridMultilevel"/>
    <w:tmpl w:val="3766926A"/>
    <w:lvl w:ilvl="0" w:tplc="506CA9D0">
      <w:numFmt w:val="bullet"/>
      <w:lvlText w:val=""/>
      <w:lvlJc w:val="left"/>
      <w:pPr>
        <w:ind w:left="786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B32"/>
    <w:rsid w:val="000A6DF0"/>
    <w:rsid w:val="002846AD"/>
    <w:rsid w:val="002C1138"/>
    <w:rsid w:val="004A2B32"/>
    <w:rsid w:val="004C0837"/>
    <w:rsid w:val="005172E6"/>
    <w:rsid w:val="00576707"/>
    <w:rsid w:val="00660B47"/>
    <w:rsid w:val="006E61CA"/>
    <w:rsid w:val="00746749"/>
    <w:rsid w:val="007D26A4"/>
    <w:rsid w:val="007E0A48"/>
    <w:rsid w:val="007F7E2B"/>
    <w:rsid w:val="00876AEB"/>
    <w:rsid w:val="00A55003"/>
    <w:rsid w:val="00AC396E"/>
    <w:rsid w:val="00B0594C"/>
    <w:rsid w:val="00B55C01"/>
    <w:rsid w:val="00B73392"/>
    <w:rsid w:val="00C16EA3"/>
    <w:rsid w:val="00C4380D"/>
    <w:rsid w:val="00C72CF1"/>
    <w:rsid w:val="00D26BC5"/>
    <w:rsid w:val="00D519C7"/>
    <w:rsid w:val="00DA7DA6"/>
    <w:rsid w:val="00E66B16"/>
    <w:rsid w:val="00F2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A2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2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61C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7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A2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2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61C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7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2014-01-09T12:19:00Z</dcterms:created>
  <dcterms:modified xsi:type="dcterms:W3CDTF">2014-01-09T14:39:00Z</dcterms:modified>
</cp:coreProperties>
</file>