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93E18" w14:textId="77777777" w:rsidR="00BC3B40" w:rsidRDefault="006B7B22" w:rsidP="00AC16B0">
      <w:pPr>
        <w:jc w:val="center"/>
      </w:pPr>
      <w:r>
        <w:t>COMUNICA</w:t>
      </w:r>
      <w:r w:rsidR="00BC3B40">
        <w:t>TO</w:t>
      </w:r>
      <w:r>
        <w:t xml:space="preserve"> per gli studenti </w:t>
      </w:r>
      <w:r w:rsidR="00BC3B40">
        <w:t xml:space="preserve">del </w:t>
      </w:r>
      <w:r>
        <w:t xml:space="preserve">DIPARTIMENTO </w:t>
      </w:r>
      <w:r w:rsidR="00BC3B40">
        <w:t xml:space="preserve">di </w:t>
      </w:r>
      <w:r>
        <w:t>SCIENZE UMANE</w:t>
      </w:r>
      <w:r w:rsidR="00BC3B40">
        <w:t xml:space="preserve"> </w:t>
      </w:r>
    </w:p>
    <w:p w14:paraId="73563A79" w14:textId="195D6BB2" w:rsidR="00454D7B" w:rsidRDefault="00BC3B40" w:rsidP="00AC16B0">
      <w:pPr>
        <w:jc w:val="center"/>
      </w:pPr>
      <w:r>
        <w:t>a cura della Giunta Didattica DIPSUM</w:t>
      </w:r>
    </w:p>
    <w:p w14:paraId="4E0E2506" w14:textId="77777777" w:rsidR="006B7B22" w:rsidRDefault="006B7B22"/>
    <w:p w14:paraId="0FAF34C5" w14:textId="77777777" w:rsidR="00AC16B0" w:rsidRPr="00AC16B0" w:rsidRDefault="00AC16B0" w:rsidP="00AC16B0">
      <w:pPr>
        <w:jc w:val="center"/>
        <w:rPr>
          <w:b/>
        </w:rPr>
      </w:pPr>
      <w:r w:rsidRPr="00AC16B0">
        <w:rPr>
          <w:b/>
        </w:rPr>
        <w:t>Erogazione dell’offerta formativa a.a. 20/21</w:t>
      </w:r>
    </w:p>
    <w:p w14:paraId="4F881805" w14:textId="77777777" w:rsidR="006B7B22" w:rsidRDefault="006B7B22"/>
    <w:p w14:paraId="330E6955" w14:textId="77777777" w:rsidR="006B7B22" w:rsidRDefault="006B7B22">
      <w:r>
        <w:t xml:space="preserve">L’indicazione generale di Ateneo è </w:t>
      </w:r>
      <w:proofErr w:type="gramStart"/>
      <w:r>
        <w:t>di  erogare</w:t>
      </w:r>
      <w:proofErr w:type="gramEnd"/>
      <w:r>
        <w:t xml:space="preserve"> in presenza le lezioni del primo anno dei corsi triennali e del primo e secondo anno dei corsi magistrali.</w:t>
      </w:r>
    </w:p>
    <w:p w14:paraId="4AEBC2D6" w14:textId="129C56AD" w:rsidR="006B7B22" w:rsidRDefault="006B7B22">
      <w:r>
        <w:t>I laboratori del secondo e del terzo dei CdS triennali saranno anche in presenza.</w:t>
      </w:r>
    </w:p>
    <w:p w14:paraId="35615E63" w14:textId="28441B86" w:rsidR="00026180" w:rsidRDefault="00BC3B40" w:rsidP="00BC3B40">
      <w:r>
        <w:t xml:space="preserve">Gli studenti/Le studentesse sono pregati </w:t>
      </w:r>
      <w:proofErr w:type="gramStart"/>
      <w:r>
        <w:t>di  iscrivere</w:t>
      </w:r>
      <w:proofErr w:type="gramEnd"/>
      <w:r>
        <w:t xml:space="preserve"> ai corsi (</w:t>
      </w:r>
      <w:proofErr w:type="spellStart"/>
      <w:r>
        <w:t>moodle</w:t>
      </w:r>
      <w:proofErr w:type="spellEnd"/>
      <w:r>
        <w:t xml:space="preserve">) anche se intendono frequentare in aula. </w:t>
      </w:r>
    </w:p>
    <w:p w14:paraId="12B5EDC3" w14:textId="3EBD8FA6" w:rsidR="00BC3B40" w:rsidRDefault="00BC3B40"/>
    <w:p w14:paraId="44EB13F5" w14:textId="77777777" w:rsidR="006B7B22" w:rsidRDefault="006B7B22">
      <w:proofErr w:type="gramStart"/>
      <w:r>
        <w:t>Inoltre</w:t>
      </w:r>
      <w:proofErr w:type="gramEnd"/>
      <w:r>
        <w:t xml:space="preserve"> alcuni collegi didattici possono proporre anche insegnamenti del secondo e del terzo anno in presenza.</w:t>
      </w:r>
    </w:p>
    <w:p w14:paraId="09696976" w14:textId="77777777" w:rsidR="006B7B22" w:rsidRDefault="006B7B22"/>
    <w:p w14:paraId="2BFF83F9" w14:textId="77777777" w:rsidR="006B7B22" w:rsidRDefault="006B7B22">
      <w:r>
        <w:t>Qui di seguito quanto disposto ad ora per ogni Corso di studio</w:t>
      </w:r>
    </w:p>
    <w:p w14:paraId="0476B277" w14:textId="77777777" w:rsidR="006B7B22" w:rsidRDefault="006B7B22"/>
    <w:p w14:paraId="58A92BE3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b/>
          <w:bCs/>
          <w:color w:val="000000"/>
          <w:lang w:eastAsia="it-IT"/>
        </w:rPr>
        <w:t>Dipartimento di Scienze Umane:</w:t>
      </w:r>
    </w:p>
    <w:p w14:paraId="6D058731" w14:textId="77777777" w:rsidR="00AC16B0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Laurea in Filosofia</w:t>
      </w:r>
      <w:r w:rsidRPr="00C122E3">
        <w:rPr>
          <w:rFonts w:ascii="Calibri" w:eastAsia="Times New Roman" w:hAnsi="Calibri" w:cs="Times New Roman"/>
          <w:color w:val="000000"/>
          <w:lang w:eastAsia="it-IT"/>
        </w:rPr>
        <w:t>:</w:t>
      </w:r>
      <w:r w:rsidR="00AC16B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14:paraId="082059F1" w14:textId="77777777" w:rsidR="006B7B22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Referente Prof. Carlo Chiurco, Presidente Prof. Gianluca Solla</w:t>
      </w:r>
    </w:p>
    <w:p w14:paraId="5C271ED5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63D6B8A1" w14:textId="4DDDC841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122E3">
        <w:rPr>
          <w:rFonts w:ascii="Calibri" w:eastAsia="Times New Roman" w:hAnsi="Calibri" w:cs="Times New Roman"/>
          <w:color w:val="000000"/>
          <w:lang w:eastAsia="it-IT"/>
        </w:rPr>
        <w:t>I anno</w:t>
      </w:r>
      <w:proofErr w:type="gramEnd"/>
      <w:r w:rsidRPr="00C122E3">
        <w:rPr>
          <w:rFonts w:ascii="Calibri" w:eastAsia="Times New Roman" w:hAnsi="Calibri" w:cs="Times New Roman"/>
          <w:color w:val="000000"/>
          <w:lang w:eastAsia="it-IT"/>
        </w:rPr>
        <w:t>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  <w:r w:rsidRPr="00C122E3">
        <w:rPr>
          <w:rFonts w:ascii="Calibri" w:eastAsia="Times New Roman" w:hAnsi="Calibri" w:cs="Times New Roman"/>
          <w:color w:val="000000"/>
          <w:lang w:eastAsia="it-IT"/>
        </w:rPr>
        <w:t>, 1 insegnamento in sola modalità telematica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14:paraId="3F75DDDE" w14:textId="01E9243B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BC3B40">
        <w:rPr>
          <w:rFonts w:ascii="Calibri" w:eastAsia="Times New Roman" w:hAnsi="Calibri" w:cs="Times New Roman"/>
          <w:color w:val="000000"/>
          <w:lang w:eastAsia="it-IT"/>
        </w:rPr>
        <w:t>II anno: tutte le attività in modalità telematica</w:t>
      </w:r>
    </w:p>
    <w:p w14:paraId="27CD5E46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III anno: tutte le attività in modalità telematica</w:t>
      </w:r>
    </w:p>
    <w:p w14:paraId="0CA667FE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66F03677" w14:textId="77777777" w:rsidR="006B7B22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Laurea in Scienze dell'educazione</w:t>
      </w:r>
    </w:p>
    <w:p w14:paraId="2866601A" w14:textId="77777777" w:rsidR="00AC16B0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Referente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Prf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. Chiara Sita, Presidente Prof. Paola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Dusi</w:t>
      </w:r>
      <w:proofErr w:type="spellEnd"/>
    </w:p>
    <w:p w14:paraId="7A819C5C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59586A3C" w14:textId="30DB1378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122E3">
        <w:rPr>
          <w:rFonts w:ascii="Calibri" w:eastAsia="Times New Roman" w:hAnsi="Calibri" w:cs="Times New Roman"/>
          <w:color w:val="000000"/>
          <w:lang w:eastAsia="it-IT"/>
        </w:rPr>
        <w:t>I anno</w:t>
      </w:r>
      <w:proofErr w:type="gramEnd"/>
      <w:r w:rsidRPr="00C122E3">
        <w:rPr>
          <w:rFonts w:ascii="Calibri" w:eastAsia="Times New Roman" w:hAnsi="Calibri" w:cs="Times New Roman"/>
          <w:color w:val="000000"/>
          <w:lang w:eastAsia="it-IT"/>
        </w:rPr>
        <w:t>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2FF06088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 anno: tutte le attività in modalità telematica, attività laboratoriali solo in presenza (8 laboratori)</w:t>
      </w:r>
    </w:p>
    <w:p w14:paraId="33B407FD" w14:textId="5F86B45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(Insegnamento: Informatica, multimedialità ed educazione per Curriculum Servizi Educativi di comunità erogato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  <w:r w:rsidRPr="00C122E3">
        <w:rPr>
          <w:rFonts w:ascii="Calibri" w:eastAsia="Times New Roman" w:hAnsi="Calibri" w:cs="Times New Roman"/>
          <w:color w:val="000000"/>
          <w:lang w:eastAsia="it-IT"/>
        </w:rPr>
        <w:t>),</w:t>
      </w:r>
    </w:p>
    <w:p w14:paraId="1CA352CC" w14:textId="4DC14DF6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(Insegnamento: Storia dell'educazione della prima infanzia per Curriculum Servizi Educativi dell'infanzia erogato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  <w:r w:rsidRPr="00C122E3">
        <w:rPr>
          <w:rFonts w:ascii="Calibri" w:eastAsia="Times New Roman" w:hAnsi="Calibri" w:cs="Times New Roman"/>
          <w:color w:val="000000"/>
          <w:lang w:eastAsia="it-IT"/>
        </w:rPr>
        <w:t>),</w:t>
      </w:r>
    </w:p>
    <w:p w14:paraId="40AC2670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III anno: tutte le attività in modalità telematica</w:t>
      </w:r>
    </w:p>
    <w:p w14:paraId="274B77B9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153CB04D" w14:textId="77777777" w:rsidR="006B7B22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Laurea in Scienze Psicologiche per la formazione</w:t>
      </w:r>
    </w:p>
    <w:p w14:paraId="5444475F" w14:textId="77777777" w:rsidR="00AC16B0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Referente Prof. Riccardo Sartori, Presidente Prof. Monica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Pedrazza</w:t>
      </w:r>
      <w:proofErr w:type="spellEnd"/>
    </w:p>
    <w:p w14:paraId="5A72F9B3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07E24157" w14:textId="0BD8C6D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122E3">
        <w:rPr>
          <w:rFonts w:ascii="Calibri" w:eastAsia="Times New Roman" w:hAnsi="Calibri" w:cs="Times New Roman"/>
          <w:color w:val="000000"/>
          <w:lang w:eastAsia="it-IT"/>
        </w:rPr>
        <w:t>I anno</w:t>
      </w:r>
      <w:proofErr w:type="gramEnd"/>
      <w:r w:rsidRPr="00C122E3">
        <w:rPr>
          <w:rFonts w:ascii="Calibri" w:eastAsia="Times New Roman" w:hAnsi="Calibri" w:cs="Times New Roman"/>
          <w:color w:val="000000"/>
          <w:lang w:eastAsia="it-IT"/>
        </w:rPr>
        <w:t>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0DF15D02" w14:textId="2741602A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 anno: tutte le attività in modalità telematica</w:t>
      </w:r>
      <w:r w:rsidR="00BC3B40">
        <w:rPr>
          <w:rFonts w:ascii="Calibri" w:eastAsia="Times New Roman" w:hAnsi="Calibri" w:cs="Times New Roman"/>
          <w:color w:val="000000"/>
          <w:lang w:eastAsia="it-IT"/>
        </w:rPr>
        <w:t xml:space="preserve"> (ad eccezione dei laboratori)</w:t>
      </w:r>
    </w:p>
    <w:p w14:paraId="7F89C441" w14:textId="7A9920EC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III anno: tutte le attività in modalità telematica</w:t>
      </w:r>
      <w:r w:rsidR="00BC3B40">
        <w:rPr>
          <w:rFonts w:ascii="Calibri" w:eastAsia="Times New Roman" w:hAnsi="Calibri" w:cs="Times New Roman"/>
          <w:color w:val="000000"/>
          <w:lang w:eastAsia="it-IT"/>
        </w:rPr>
        <w:t xml:space="preserve"> (ad eccezione dei laboratori)</w:t>
      </w:r>
    </w:p>
    <w:p w14:paraId="633AEA19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66339DEB" w14:textId="77777777" w:rsidR="006B7B22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Laurea in Scienze del Servizio Sociale</w:t>
      </w:r>
    </w:p>
    <w:p w14:paraId="653E1C3B" w14:textId="77777777" w:rsidR="00AC16B0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Referente Prof. Luca </w:t>
      </w:r>
      <w:proofErr w:type="gramStart"/>
      <w:r>
        <w:rPr>
          <w:rFonts w:ascii="Calibri" w:eastAsia="Times New Roman" w:hAnsi="Calibri" w:cs="Times New Roman"/>
          <w:color w:val="000000"/>
          <w:lang w:eastAsia="it-IT"/>
        </w:rPr>
        <w:t>Mori ,</w:t>
      </w:r>
      <w:proofErr w:type="gramEnd"/>
      <w:r>
        <w:rPr>
          <w:rFonts w:ascii="Calibri" w:eastAsia="Times New Roman" w:hAnsi="Calibri" w:cs="Times New Roman"/>
          <w:color w:val="000000"/>
          <w:lang w:eastAsia="it-IT"/>
        </w:rPr>
        <w:t xml:space="preserve"> Presidente Prof, Sandro Stanzani</w:t>
      </w:r>
    </w:p>
    <w:p w14:paraId="1ACDF7CD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6AA82A51" w14:textId="1650CBDF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122E3">
        <w:rPr>
          <w:rFonts w:ascii="Calibri" w:eastAsia="Times New Roman" w:hAnsi="Calibri" w:cs="Times New Roman"/>
          <w:color w:val="000000"/>
          <w:lang w:eastAsia="it-IT"/>
        </w:rPr>
        <w:t>I anno</w:t>
      </w:r>
      <w:proofErr w:type="gramEnd"/>
      <w:r w:rsidRPr="00C122E3">
        <w:rPr>
          <w:rFonts w:ascii="Calibri" w:eastAsia="Times New Roman" w:hAnsi="Calibri" w:cs="Times New Roman"/>
          <w:color w:val="000000"/>
          <w:lang w:eastAsia="it-IT"/>
        </w:rPr>
        <w:t>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506C6421" w14:textId="34A9F278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 anno: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  <w:r w:rsidRPr="00C122E3">
        <w:rPr>
          <w:rFonts w:ascii="Calibri" w:eastAsia="Times New Roman" w:hAnsi="Calibri" w:cs="Times New Roman"/>
          <w:color w:val="000000"/>
          <w:lang w:eastAsia="it-IT"/>
        </w:rPr>
        <w:t>, laboratori solo in presenza</w:t>
      </w:r>
    </w:p>
    <w:p w14:paraId="694A25BF" w14:textId="76C7B1DE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III anno: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  <w:r w:rsidRPr="00C122E3">
        <w:rPr>
          <w:rFonts w:ascii="Calibri" w:eastAsia="Times New Roman" w:hAnsi="Calibri" w:cs="Times New Roman"/>
          <w:color w:val="000000"/>
          <w:lang w:eastAsia="it-IT"/>
        </w:rPr>
        <w:t>, laboratori solo in presenza</w:t>
      </w:r>
    </w:p>
    <w:p w14:paraId="5C96EF78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256DBBB1" w14:textId="77777777" w:rsidR="006B7B22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LM in Scienze Filosofiche</w:t>
      </w:r>
    </w:p>
    <w:p w14:paraId="7DC63AC2" w14:textId="77777777" w:rsidR="00AC16B0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Referente Prof. Daniele Poggi, Presidente Prof. Gianluca Solla</w:t>
      </w:r>
    </w:p>
    <w:p w14:paraId="38C90CED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1401C208" w14:textId="65FF8E6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122E3">
        <w:rPr>
          <w:rFonts w:ascii="Calibri" w:eastAsia="Times New Roman" w:hAnsi="Calibri" w:cs="Times New Roman"/>
          <w:color w:val="000000"/>
          <w:lang w:eastAsia="it-IT"/>
        </w:rPr>
        <w:t>I anno</w:t>
      </w:r>
      <w:proofErr w:type="gramEnd"/>
      <w:r w:rsidRPr="00C122E3">
        <w:rPr>
          <w:rFonts w:ascii="Calibri" w:eastAsia="Times New Roman" w:hAnsi="Calibri" w:cs="Times New Roman"/>
          <w:color w:val="000000"/>
          <w:lang w:eastAsia="it-IT"/>
        </w:rPr>
        <w:t>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227D6FE5" w14:textId="1806EFE5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 anno: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413A6681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787B332F" w14:textId="77777777" w:rsidR="006B7B22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LM in Scienze Pedagogiche</w:t>
      </w:r>
    </w:p>
    <w:p w14:paraId="2967877D" w14:textId="77777777" w:rsidR="00AC16B0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Referente Prof. Antonietta De Vita, Presidente Prof. Paola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Dusi</w:t>
      </w:r>
      <w:proofErr w:type="spellEnd"/>
    </w:p>
    <w:p w14:paraId="03C5922B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4D85213C" w14:textId="5D2DDBF0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122E3">
        <w:rPr>
          <w:rFonts w:ascii="Calibri" w:eastAsia="Times New Roman" w:hAnsi="Calibri" w:cs="Times New Roman"/>
          <w:color w:val="000000"/>
          <w:lang w:eastAsia="it-IT"/>
        </w:rPr>
        <w:t>I anno</w:t>
      </w:r>
      <w:proofErr w:type="gramEnd"/>
      <w:r w:rsidRPr="00C122E3">
        <w:rPr>
          <w:rFonts w:ascii="Calibri" w:eastAsia="Times New Roman" w:hAnsi="Calibri" w:cs="Times New Roman"/>
          <w:color w:val="000000"/>
          <w:lang w:eastAsia="it-IT"/>
        </w:rPr>
        <w:t>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0758DBAF" w14:textId="435B656C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 anno: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76F076BA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0207B995" w14:textId="77777777" w:rsidR="006B7B22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LM in Psicologia per la formazione</w:t>
      </w:r>
    </w:p>
    <w:p w14:paraId="7D672DEA" w14:textId="77777777" w:rsidR="00AC16B0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Referente (con decorrenza </w:t>
      </w:r>
      <w:proofErr w:type="gramStart"/>
      <w:r>
        <w:rPr>
          <w:rFonts w:ascii="Calibri" w:eastAsia="Times New Roman" w:hAnsi="Calibri" w:cs="Times New Roman"/>
          <w:color w:val="000000"/>
          <w:lang w:eastAsia="it-IT"/>
        </w:rPr>
        <w:t>1 ottobre</w:t>
      </w:r>
      <w:proofErr w:type="gramEnd"/>
      <w:r>
        <w:rPr>
          <w:rFonts w:ascii="Calibri" w:eastAsia="Times New Roman" w:hAnsi="Calibri" w:cs="Times New Roman"/>
          <w:color w:val="000000"/>
          <w:lang w:eastAsia="it-IT"/>
        </w:rPr>
        <w:t xml:space="preserve"> 2020) Prof. Roberto Burro, Presidente Prof. Monica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Pedrazza</w:t>
      </w:r>
      <w:proofErr w:type="spellEnd"/>
    </w:p>
    <w:p w14:paraId="7A597154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545D9614" w14:textId="244EB4E8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122E3">
        <w:rPr>
          <w:rFonts w:ascii="Calibri" w:eastAsia="Times New Roman" w:hAnsi="Calibri" w:cs="Times New Roman"/>
          <w:color w:val="000000"/>
          <w:lang w:eastAsia="it-IT"/>
        </w:rPr>
        <w:t>I anno</w:t>
      </w:r>
      <w:proofErr w:type="gramEnd"/>
      <w:r w:rsidRPr="00C122E3">
        <w:rPr>
          <w:rFonts w:ascii="Calibri" w:eastAsia="Times New Roman" w:hAnsi="Calibri" w:cs="Times New Roman"/>
          <w:color w:val="000000"/>
          <w:lang w:eastAsia="it-IT"/>
        </w:rPr>
        <w:t>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25537321" w14:textId="7A7EE57F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 anno: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0D74881E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4A96932E" w14:textId="77777777" w:rsidR="006B7B22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LM in Servizio Sociale in Ambiti complessi</w:t>
      </w:r>
    </w:p>
    <w:p w14:paraId="0D9932F7" w14:textId="77777777" w:rsidR="00AC16B0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Referente Prof. Cristina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Lonardi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>, Presidente Prof. Sandro Stanzani</w:t>
      </w:r>
    </w:p>
    <w:p w14:paraId="4944ECBF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743B2C02" w14:textId="71372255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proofErr w:type="gramStart"/>
      <w:r w:rsidRPr="00C122E3">
        <w:rPr>
          <w:rFonts w:ascii="Calibri" w:eastAsia="Times New Roman" w:hAnsi="Calibri" w:cs="Times New Roman"/>
          <w:color w:val="000000"/>
          <w:lang w:eastAsia="it-IT"/>
        </w:rPr>
        <w:t>I anno</w:t>
      </w:r>
      <w:proofErr w:type="gramEnd"/>
      <w:r w:rsidRPr="00C122E3">
        <w:rPr>
          <w:rFonts w:ascii="Calibri" w:eastAsia="Times New Roman" w:hAnsi="Calibri" w:cs="Times New Roman"/>
          <w:color w:val="000000"/>
          <w:lang w:eastAsia="it-IT"/>
        </w:rPr>
        <w:t>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1D1433A7" w14:textId="6B2D17FA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II anno: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</w:p>
    <w:p w14:paraId="2B0E48F0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5E10ECA9" w14:textId="77777777" w:rsidR="006B7B22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u w:val="single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LM a ciclo unico in Scienze della Formazione Primaria</w:t>
      </w:r>
    </w:p>
    <w:p w14:paraId="4A54088E" w14:textId="77777777" w:rsidR="00AC16B0" w:rsidRPr="00C122E3" w:rsidRDefault="00AC16B0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Referente Prof. Claudio Girelli, Presidente Prof. Luigina Mortari </w:t>
      </w:r>
    </w:p>
    <w:p w14:paraId="14D8FE6A" w14:textId="3BFDD0D3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I°, II°, III°, IV° anno: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  <w:r w:rsidRPr="00C122E3">
        <w:rPr>
          <w:rFonts w:ascii="Calibri" w:eastAsia="Times New Roman" w:hAnsi="Calibri" w:cs="Times New Roman"/>
          <w:color w:val="000000"/>
          <w:lang w:eastAsia="it-IT"/>
        </w:rPr>
        <w:t>, laboratori e tirocinio solo in presenza</w:t>
      </w:r>
    </w:p>
    <w:p w14:paraId="63A4DF47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</w:p>
    <w:p w14:paraId="47169E87" w14:textId="77777777" w:rsidR="006B7B22" w:rsidRPr="00C122E3" w:rsidRDefault="006B7B22" w:rsidP="006B7B22">
      <w:pPr>
        <w:shd w:val="clear" w:color="auto" w:fill="FFFFFF"/>
        <w:textAlignment w:val="baseline"/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u w:val="single"/>
          <w:lang w:eastAsia="it-IT"/>
        </w:rPr>
        <w:t>LM interateneo a ciclo unico in Scienze della Formazione Primaria di PD - sede di VR</w:t>
      </w:r>
    </w:p>
    <w:p w14:paraId="49CC84EC" w14:textId="13410400" w:rsidR="006B7B22" w:rsidRDefault="006B7B22" w:rsidP="006B7B22">
      <w:pPr>
        <w:rPr>
          <w:rFonts w:ascii="Calibri" w:eastAsia="Times New Roman" w:hAnsi="Calibri" w:cs="Times New Roman"/>
          <w:color w:val="000000"/>
          <w:lang w:eastAsia="it-IT"/>
        </w:rPr>
      </w:pPr>
      <w:r w:rsidRPr="00C122E3">
        <w:rPr>
          <w:rFonts w:ascii="Calibri" w:eastAsia="Times New Roman" w:hAnsi="Calibri" w:cs="Times New Roman"/>
          <w:color w:val="000000"/>
          <w:lang w:eastAsia="it-IT"/>
        </w:rPr>
        <w:t>V° anno: tutte le attività in modalità duale</w:t>
      </w:r>
      <w:r w:rsidR="00683283">
        <w:rPr>
          <w:rFonts w:ascii="Calibri" w:eastAsia="Times New Roman" w:hAnsi="Calibri" w:cs="Times New Roman"/>
          <w:color w:val="000000"/>
          <w:lang w:eastAsia="it-IT"/>
        </w:rPr>
        <w:t>*</w:t>
      </w:r>
      <w:r w:rsidRPr="00C122E3">
        <w:rPr>
          <w:rFonts w:ascii="Calibri" w:eastAsia="Times New Roman" w:hAnsi="Calibri" w:cs="Times New Roman"/>
          <w:color w:val="000000"/>
          <w:lang w:eastAsia="it-IT"/>
        </w:rPr>
        <w:t>, laboratori e tirocinio solo in presenza</w:t>
      </w:r>
    </w:p>
    <w:p w14:paraId="46143072" w14:textId="77777777" w:rsidR="006B7B22" w:rsidRDefault="006B7B22" w:rsidP="006B7B22"/>
    <w:p w14:paraId="0F934FAC" w14:textId="77777777" w:rsidR="006B7B22" w:rsidRDefault="006B7B22" w:rsidP="006B7B22"/>
    <w:p w14:paraId="21642D30" w14:textId="77777777" w:rsidR="006B7B22" w:rsidRDefault="006B7B22" w:rsidP="006B7B22">
      <w:r>
        <w:t>Lo/La studente/</w:t>
      </w:r>
      <w:proofErr w:type="spellStart"/>
      <w:r>
        <w:t>ssa</w:t>
      </w:r>
      <w:proofErr w:type="spellEnd"/>
      <w:r>
        <w:t xml:space="preserve"> deve utilizzare l’</w:t>
      </w:r>
      <w:proofErr w:type="spellStart"/>
      <w:r>
        <w:t>app</w:t>
      </w:r>
      <w:proofErr w:type="spellEnd"/>
      <w:r>
        <w:t xml:space="preserve"> di ateneo per procedere alla prenotazione, può accedere all’edificio in cui si trova l’aula dove avrà luogo la lezione per la quale si è prenotato/a solo ed esclusivamente previa prenotazione.</w:t>
      </w:r>
    </w:p>
    <w:p w14:paraId="1B264AA7" w14:textId="77777777" w:rsidR="006B7B22" w:rsidRDefault="006B7B22" w:rsidP="006B7B22">
      <w:r>
        <w:t>Lo/La studente/</w:t>
      </w:r>
      <w:proofErr w:type="spellStart"/>
      <w:r>
        <w:t>ssa</w:t>
      </w:r>
      <w:proofErr w:type="spellEnd"/>
      <w:r>
        <w:t xml:space="preserve"> disporrà quindi di un codice QR corrispondente all’edificio e un numero corrispondente al proprio posto a sedere.</w:t>
      </w:r>
    </w:p>
    <w:p w14:paraId="270AB5B2" w14:textId="77777777" w:rsidR="006B7B22" w:rsidRDefault="006B7B22" w:rsidP="006B7B22">
      <w:r>
        <w:t>Nel raggiungere l’aula dovranno essere evitati assembramenti e una volta uscito/a dall’edificio non potrà utilizzare una seconda volta il QR code della STESSA prenotazione per rientrare.</w:t>
      </w:r>
    </w:p>
    <w:p w14:paraId="60E93D03" w14:textId="77777777" w:rsidR="006B7B22" w:rsidRDefault="006B7B22" w:rsidP="006B7B22"/>
    <w:p w14:paraId="6ED683A3" w14:textId="77777777" w:rsidR="006B7B22" w:rsidRDefault="006B7B22" w:rsidP="006B7B22">
      <w:r>
        <w:t>Lo/La studente/</w:t>
      </w:r>
      <w:proofErr w:type="spellStart"/>
      <w:r>
        <w:t>ssa</w:t>
      </w:r>
      <w:proofErr w:type="spellEnd"/>
      <w:r>
        <w:t xml:space="preserve"> dovrà portare costantemente la mascherina protettiva chirurgica.</w:t>
      </w:r>
    </w:p>
    <w:p w14:paraId="36850578" w14:textId="77777777" w:rsidR="006B7B22" w:rsidRDefault="006B7B22" w:rsidP="006B7B22"/>
    <w:p w14:paraId="282F8CCF" w14:textId="77777777" w:rsidR="006B7B22" w:rsidRDefault="006B7B22" w:rsidP="006B7B22">
      <w:r>
        <w:t xml:space="preserve">Nel caso di non rispetto delle regole di comportamento che verranno diffuse e condivise anche attraverso altri </w:t>
      </w:r>
      <w:proofErr w:type="gramStart"/>
      <w:r>
        <w:t>canali,  Lo</w:t>
      </w:r>
      <w:proofErr w:type="gramEnd"/>
      <w:r>
        <w:t>/La studente/</w:t>
      </w:r>
      <w:proofErr w:type="spellStart"/>
      <w:r>
        <w:t>ssa</w:t>
      </w:r>
      <w:proofErr w:type="spellEnd"/>
      <w:r>
        <w:t xml:space="preserve"> sarà </w:t>
      </w:r>
      <w:proofErr w:type="spellStart"/>
      <w:r w:rsidRPr="00BC3B40">
        <w:t>inivitato</w:t>
      </w:r>
      <w:proofErr w:type="spellEnd"/>
      <w:r w:rsidRPr="00BC3B40">
        <w:t xml:space="preserve"> al</w:t>
      </w:r>
      <w:r>
        <w:t xml:space="preserve"> rispetto delle stesse e in caso di rifiuto dovrà allontanarsi.</w:t>
      </w:r>
    </w:p>
    <w:p w14:paraId="4339AE3A" w14:textId="77777777" w:rsidR="006B7B22" w:rsidRDefault="006B7B22" w:rsidP="006B7B22"/>
    <w:p w14:paraId="16DDB66C" w14:textId="77777777" w:rsidR="006B7B22" w:rsidRDefault="006B7B22" w:rsidP="006B7B22">
      <w:r>
        <w:t xml:space="preserve">Per tutte le informazioni ulteriori e necessarie gli studenti/le studentesse </w:t>
      </w:r>
      <w:proofErr w:type="gramStart"/>
      <w:r w:rsidR="00AC16B0">
        <w:t xml:space="preserve">possono </w:t>
      </w:r>
      <w:r>
        <w:t xml:space="preserve"> contattare</w:t>
      </w:r>
      <w:proofErr w:type="gramEnd"/>
      <w:r>
        <w:t xml:space="preserve"> </w:t>
      </w:r>
    </w:p>
    <w:p w14:paraId="52AC0E6C" w14:textId="77777777" w:rsidR="006B7B22" w:rsidRDefault="006B7B22" w:rsidP="006B7B22">
      <w:pPr>
        <w:pStyle w:val="Paragrafoelenco"/>
        <w:numPr>
          <w:ilvl w:val="0"/>
          <w:numId w:val="1"/>
        </w:numPr>
      </w:pPr>
      <w:r>
        <w:lastRenderedPageBreak/>
        <w:t xml:space="preserve">Il docente/la </w:t>
      </w:r>
      <w:proofErr w:type="gramStart"/>
      <w:r>
        <w:t>docente  titolare</w:t>
      </w:r>
      <w:proofErr w:type="gramEnd"/>
      <w:r>
        <w:t xml:space="preserve">  dell’insegnamento</w:t>
      </w:r>
    </w:p>
    <w:p w14:paraId="2DB22020" w14:textId="77777777" w:rsidR="006B7B22" w:rsidRDefault="006B7B22" w:rsidP="006B7B22">
      <w:pPr>
        <w:pStyle w:val="Paragrafoelenco"/>
        <w:numPr>
          <w:ilvl w:val="0"/>
          <w:numId w:val="1"/>
        </w:numPr>
      </w:pPr>
      <w:r>
        <w:t xml:space="preserve">Il </w:t>
      </w:r>
      <w:r w:rsidRPr="00BC3B40">
        <w:t xml:space="preserve">tutor </w:t>
      </w:r>
      <w:r w:rsidR="00AC16B0" w:rsidRPr="00BC3B40">
        <w:t>CdS assegnato</w:t>
      </w:r>
      <w:r w:rsidR="00AC16B0">
        <w:t xml:space="preserve"> al proprio corso di studio</w:t>
      </w:r>
    </w:p>
    <w:p w14:paraId="25872BC4" w14:textId="77777777" w:rsidR="00AC16B0" w:rsidRDefault="00AC16B0" w:rsidP="006B7B22">
      <w:pPr>
        <w:pStyle w:val="Paragrafoelenco"/>
        <w:numPr>
          <w:ilvl w:val="0"/>
          <w:numId w:val="1"/>
        </w:numPr>
      </w:pPr>
      <w:r>
        <w:t>I rappresentanti degli studenti</w:t>
      </w:r>
    </w:p>
    <w:p w14:paraId="4DA6C443" w14:textId="77777777" w:rsidR="006B7B22" w:rsidRDefault="006B7B22" w:rsidP="006B7B22">
      <w:pPr>
        <w:pStyle w:val="Paragrafoelenco"/>
        <w:numPr>
          <w:ilvl w:val="0"/>
          <w:numId w:val="1"/>
        </w:numPr>
      </w:pPr>
      <w:r>
        <w:t>Il referente del corso di studio</w:t>
      </w:r>
    </w:p>
    <w:p w14:paraId="11C411D0" w14:textId="40432335" w:rsidR="006B7B22" w:rsidRDefault="006B7B22" w:rsidP="006B7B22">
      <w:pPr>
        <w:pStyle w:val="Paragrafoelenco"/>
        <w:numPr>
          <w:ilvl w:val="0"/>
          <w:numId w:val="1"/>
        </w:numPr>
      </w:pPr>
      <w:r>
        <w:t>Il presidente del corso di laurea</w:t>
      </w:r>
    </w:p>
    <w:p w14:paraId="6AAA6C5D" w14:textId="69238FCB" w:rsidR="00683283" w:rsidRDefault="00683283" w:rsidP="00683283"/>
    <w:p w14:paraId="61965648" w14:textId="07FC531B" w:rsidR="00AC16B0" w:rsidRDefault="00683283" w:rsidP="00AC16B0">
      <w:pPr>
        <w:pStyle w:val="Paragrafoelenco"/>
        <w:numPr>
          <w:ilvl w:val="0"/>
          <w:numId w:val="2"/>
        </w:numPr>
      </w:pPr>
      <w:r>
        <w:t>In presenza, in streaming e registrazioni disponibili almeno per la durata del semestre di erogazione dl corso</w:t>
      </w:r>
    </w:p>
    <w:p w14:paraId="7C4A9F51" w14:textId="77777777" w:rsidR="00683283" w:rsidRDefault="00683283" w:rsidP="00683283"/>
    <w:p w14:paraId="435A67C0" w14:textId="61D087C7" w:rsidR="00A353C5" w:rsidRDefault="00BC3B40" w:rsidP="006B7B22">
      <w:r>
        <w:t xml:space="preserve">Monica </w:t>
      </w:r>
      <w:proofErr w:type="spellStart"/>
      <w:r>
        <w:t>Pedrazza</w:t>
      </w:r>
      <w:proofErr w:type="spellEnd"/>
    </w:p>
    <w:p w14:paraId="4C400BC5" w14:textId="5E5C8D6D" w:rsidR="00BC3B40" w:rsidRDefault="00BC3B40" w:rsidP="006B7B22"/>
    <w:p w14:paraId="1DD12C53" w14:textId="77777777" w:rsidR="00A353C5" w:rsidRDefault="00A353C5" w:rsidP="006B7B22"/>
    <w:sectPr w:rsidR="00A353C5" w:rsidSect="00DE0C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61EDD"/>
    <w:multiLevelType w:val="hybridMultilevel"/>
    <w:tmpl w:val="0ECC053C"/>
    <w:lvl w:ilvl="0" w:tplc="B936C6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72F98"/>
    <w:multiLevelType w:val="hybridMultilevel"/>
    <w:tmpl w:val="52865A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22"/>
    <w:rsid w:val="00026180"/>
    <w:rsid w:val="002C5538"/>
    <w:rsid w:val="00454D7B"/>
    <w:rsid w:val="005B4C46"/>
    <w:rsid w:val="00683283"/>
    <w:rsid w:val="00684D60"/>
    <w:rsid w:val="006B7B22"/>
    <w:rsid w:val="00A353C5"/>
    <w:rsid w:val="00AC16B0"/>
    <w:rsid w:val="00BC3B40"/>
    <w:rsid w:val="00DE0CD8"/>
    <w:rsid w:val="00DE1D5E"/>
    <w:rsid w:val="00D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7E88B"/>
  <w15:docId w15:val="{E5654382-0997-C044-B3FF-580D5C00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2020-09-19T08:50:00Z</dcterms:created>
  <dcterms:modified xsi:type="dcterms:W3CDTF">2020-09-19T08:50:00Z</dcterms:modified>
</cp:coreProperties>
</file>