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47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286"/>
        <w:gridCol w:w="1286"/>
        <w:gridCol w:w="1287"/>
      </w:tblGrid>
      <w:tr w:rsidR="00417A5A" w:rsidRPr="00CA5E83" w14:paraId="379F63A7" w14:textId="77777777" w:rsidTr="00C7432D">
        <w:tc>
          <w:tcPr>
            <w:tcW w:w="9747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A74D6B" w14:textId="54087619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63A77F3C" w14:textId="77777777" w:rsidR="00C7432D" w:rsidRDefault="00C7432D" w:rsidP="00C7432D">
            <w:pPr>
              <w:pStyle w:val="Titolo2"/>
              <w:rPr>
                <w:rFonts w:asciiTheme="majorHAnsi" w:hAnsiTheme="majorHAnsi" w:cstheme="majorHAnsi"/>
              </w:rPr>
            </w:pPr>
          </w:p>
          <w:p w14:paraId="3FD75FE5" w14:textId="32BE928A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2BC91F0D" w14:textId="77777777" w:rsidR="00C7432D" w:rsidRDefault="00C7432D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4486A6D6" w14:textId="235A88FD" w:rsidR="00417A5A" w:rsidRPr="00CA5E83" w:rsidRDefault="00CF4F73" w:rsidP="00F22D7F">
            <w:pPr>
              <w:pStyle w:val="Tito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 anno accademico 2018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>
              <w:rPr>
                <w:rFonts w:asciiTheme="majorHAnsi" w:hAnsiTheme="majorHAnsi" w:cstheme="majorHAnsi"/>
              </w:rPr>
              <w:t>9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A7436D">
              <w:rPr>
                <w:rFonts w:asciiTheme="majorHAnsi" w:hAnsiTheme="majorHAnsi" w:cstheme="majorHAnsi"/>
                <w:highlight w:val="yellow"/>
              </w:rPr>
              <w:t>19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EE229A">
              <w:rPr>
                <w:rFonts w:asciiTheme="majorHAnsi" w:hAnsiTheme="majorHAnsi" w:cstheme="majorHAnsi"/>
                <w:highlight w:val="yellow"/>
              </w:rPr>
              <w:t>settembre</w:t>
            </w:r>
            <w:r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</w:t>
            </w:r>
            <w:r w:rsidR="00C70311">
              <w:rPr>
                <w:rFonts w:asciiTheme="majorHAnsi" w:hAnsiTheme="majorHAnsi" w:cstheme="majorHAnsi"/>
                <w:highlight w:val="yellow"/>
              </w:rPr>
              <w:t>9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7432D">
        <w:tc>
          <w:tcPr>
            <w:tcW w:w="9747" w:type="dxa"/>
            <w:gridSpan w:val="7"/>
            <w:shd w:val="clear" w:color="auto" w:fill="auto"/>
            <w:vAlign w:val="center"/>
          </w:tcPr>
          <w:p w14:paraId="3ED08E5F" w14:textId="77777777" w:rsidR="00CF4F73" w:rsidRPr="008174F2" w:rsidRDefault="00BA182E" w:rsidP="00C7432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  <w:p w14:paraId="11A3C6DB" w14:textId="022BBD3C" w:rsidR="008174F2" w:rsidRPr="00C7432D" w:rsidRDefault="008174F2" w:rsidP="008174F2">
            <w:pPr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C71" w:rsidRPr="00CA5E83" w14:paraId="47ED0DD8" w14:textId="77777777" w:rsidTr="00481ADD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18BABBD8" w14:textId="7D008814" w:rsidR="00877C71" w:rsidRDefault="003479D9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Compito </w:t>
            </w:r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r w:rsidR="00877C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25 p.)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2BC55E0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Relazione </w:t>
            </w:r>
          </w:p>
          <w:p w14:paraId="32419340" w14:textId="4DB61C12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 p.)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A4F424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  <w:p w14:paraId="3570EAD0" w14:textId="69E5DC4E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7436D" w:rsidRPr="00CA5E83" w14:paraId="05DE5F60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151E6463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3E2E667B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4A0EB03" w14:textId="78DA0289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VR435940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FBD00C8" w14:textId="3D5EA0BA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0D3D6D7" w14:textId="7248D3CA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7196FAF" w14:textId="6EF1E384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A7436D" w:rsidRPr="00CA5E83" w14:paraId="44103C3E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2D63EFDC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49FDEC6D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4B7C8D" w14:textId="2A2FCAD5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VR419394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20847E4" w14:textId="3584DBE6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2BAB73F" w14:textId="49755684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07CB55" w14:textId="44F4C725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  <w:tr w:rsidR="00A7436D" w:rsidRPr="00CA5E83" w14:paraId="3E3AB9E2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00E47F5D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6DF591BA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9894875" w14:textId="7800D9C5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VR436226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13D447" w14:textId="77777777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4C396EA" w14:textId="77777777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CE953A6" w14:textId="2CBF04BC" w:rsidR="00A7436D" w:rsidRPr="00E2096C" w:rsidRDefault="00D92810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A7436D" w:rsidRPr="00CA5E83" w14:paraId="6A267989" w14:textId="77777777" w:rsidTr="00A7436D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0FB337E9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58F6D0C0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E60B6C" w14:textId="2DFB8732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VR436735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8657F5" w14:textId="0F940E60" w:rsidR="00A7436D" w:rsidRPr="00E2096C" w:rsidRDefault="004D2392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E94971" w14:textId="6019BFB1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49F41C" w14:textId="72FB7F30" w:rsidR="00A7436D" w:rsidRPr="00E2096C" w:rsidRDefault="004D2392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  <w:tr w:rsidR="00A7436D" w:rsidRPr="00CA5E83" w14:paraId="504B26E9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3A901B83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6974A2A2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0489553" w14:textId="2FD477CD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VR438206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794476" w14:textId="790ACCCC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84444F4" w14:textId="564A3CC9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3521DBA" w14:textId="6555756A" w:rsidR="00A7436D" w:rsidRPr="00E2096C" w:rsidRDefault="00D92810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A7436D" w:rsidRPr="00CA5E83" w14:paraId="08159D45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56BEB3CF" w14:textId="16A09269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04F0E7" w14:textId="487D3AF5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9AAC8D" w14:textId="457C3154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5DA86F2" w14:textId="0574784F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VR436018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DB9CFB6" w14:textId="4AA00DCE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C627D4B" w14:textId="793E8321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1EE3CA" w14:textId="6E398D62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A7436D" w:rsidRPr="00CA5E83" w14:paraId="09459DC5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4D4BB744" w14:textId="291D7CC5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C29B45" w14:textId="7B8DABD2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0CB91AB" w14:textId="074BA1DF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9FFA4E" w14:textId="4FAC5446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VR402267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82C45C" w14:textId="4C8D237B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0B3BBB0" w14:textId="21AEDE26" w:rsidR="00A7436D" w:rsidRPr="00E2096C" w:rsidRDefault="00A7436D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C8EB1BD" w14:textId="1A865A59" w:rsidR="00A7436D" w:rsidRPr="00E2096C" w:rsidRDefault="00D92810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A7436D" w:rsidRPr="00CA5E83" w14:paraId="62A96A13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797810BC" w14:textId="6B485500" w:rsidR="00A7436D" w:rsidRPr="00E2096C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E26F7DB" w14:textId="3F08172F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7FF5445" w14:textId="05057FE5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508805" w14:textId="25B97F68" w:rsidR="00A7436D" w:rsidRPr="00E2096C" w:rsidRDefault="00A7436D" w:rsidP="00A743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VR435996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05EC29" w14:textId="63E4AAE8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C41D63C" w14:textId="7D6CE805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BE5AAD" w14:textId="560DF13D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</w:tr>
      <w:tr w:rsidR="00A7436D" w:rsidRPr="00CA5E83" w14:paraId="7CC48E6E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6F565CC4" w14:textId="75818D67" w:rsidR="00A7436D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F31BED1" w14:textId="0396F132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2723C42" w14:textId="346E393F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37E6BC5" w14:textId="0E41D363" w:rsidR="00A7436D" w:rsidRDefault="00A7436D" w:rsidP="00A74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VR436166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3F93C75" w14:textId="30F1E74E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9130D0" w14:textId="4B437B2B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0A9360" w14:textId="76D906AC" w:rsidR="00A7436D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A7436D" w:rsidRPr="00CA5E83" w14:paraId="53D776D2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5291B43D" w14:textId="061A9465" w:rsidR="00A7436D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ABC6FDD" w14:textId="7E99691F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A1C33BF" w14:textId="50AFAD55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6FA04A5" w14:textId="36A984E9" w:rsidR="00A7436D" w:rsidRDefault="00A7436D" w:rsidP="00A74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VR432690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0911B1C" w14:textId="567D7819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9C9F3F6" w14:textId="26752D8D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A108B3" w14:textId="78614539" w:rsidR="00A7436D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A7436D" w:rsidRPr="00CA5E83" w14:paraId="75687F2F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0E88765B" w14:textId="44BB906D" w:rsidR="00A7436D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431373C" w14:textId="0DDBB61E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F20B8CA" w14:textId="5E62C2E5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55DD580" w14:textId="7E3A60C0" w:rsidR="00A7436D" w:rsidRDefault="00A7436D" w:rsidP="00A74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VR420207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BD49194" w14:textId="39F9BDC7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4E19AD5" w14:textId="7EE1DD75" w:rsidR="00A7436D" w:rsidRPr="00E2096C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FD9C78" w14:textId="3CF240E7" w:rsidR="00A7436D" w:rsidRDefault="009A6F3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</w:tr>
      <w:tr w:rsidR="00A7436D" w:rsidRPr="00CA5E83" w14:paraId="53F820EC" w14:textId="77777777" w:rsidTr="00A7436D">
        <w:trPr>
          <w:trHeight w:val="423"/>
        </w:trPr>
        <w:tc>
          <w:tcPr>
            <w:tcW w:w="499" w:type="dxa"/>
            <w:vAlign w:val="center"/>
          </w:tcPr>
          <w:p w14:paraId="14F273E9" w14:textId="6AA0861A" w:rsidR="00A7436D" w:rsidRDefault="00A7436D" w:rsidP="00A7436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4556951" w14:textId="5FCE573A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BB620B1" w14:textId="40E65818" w:rsidR="00A7436D" w:rsidRDefault="00A7436D" w:rsidP="00A743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510FF18" w14:textId="7CEA20D8" w:rsidR="00A7436D" w:rsidRDefault="00A7436D" w:rsidP="00A743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VR423660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16F890" w14:textId="46A99517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4A72AC" w14:textId="72C97715" w:rsidR="00A7436D" w:rsidRPr="00E2096C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1DF976" w14:textId="35EA57C4" w:rsidR="00A7436D" w:rsidRDefault="003479D9" w:rsidP="00A7436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</w:tbl>
    <w:p w14:paraId="5BF4B1C2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</w:p>
    <w:p w14:paraId="555454D0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</w:p>
    <w:p w14:paraId="1F469AA3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</w:p>
    <w:p w14:paraId="72A72858" w14:textId="77777777" w:rsidR="00EE229A" w:rsidRDefault="00EE229A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EE22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3A45" w14:textId="77777777" w:rsidR="00DD2FCE" w:rsidRDefault="00DD2FCE">
      <w:r>
        <w:separator/>
      </w:r>
    </w:p>
  </w:endnote>
  <w:endnote w:type="continuationSeparator" w:id="0">
    <w:p w14:paraId="011A4866" w14:textId="77777777" w:rsidR="00DD2FCE" w:rsidRDefault="00D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69507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69507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4250" w14:textId="77777777" w:rsidR="00DD2FCE" w:rsidRDefault="00DD2FCE">
      <w:r>
        <w:separator/>
      </w:r>
    </w:p>
  </w:footnote>
  <w:footnote w:type="continuationSeparator" w:id="0">
    <w:p w14:paraId="58A54708" w14:textId="77777777" w:rsidR="00DD2FCE" w:rsidRDefault="00DD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69507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695076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0291E"/>
    <w:rsid w:val="00062C3C"/>
    <w:rsid w:val="00063015"/>
    <w:rsid w:val="00066AC2"/>
    <w:rsid w:val="000C41E6"/>
    <w:rsid w:val="000D6DBB"/>
    <w:rsid w:val="000D7CD1"/>
    <w:rsid w:val="000F41C0"/>
    <w:rsid w:val="00104BF9"/>
    <w:rsid w:val="00135D58"/>
    <w:rsid w:val="00147F29"/>
    <w:rsid w:val="001C2CE9"/>
    <w:rsid w:val="00275349"/>
    <w:rsid w:val="002C4CA2"/>
    <w:rsid w:val="003479D9"/>
    <w:rsid w:val="00394303"/>
    <w:rsid w:val="003D760D"/>
    <w:rsid w:val="00417A5A"/>
    <w:rsid w:val="00446704"/>
    <w:rsid w:val="00464C8A"/>
    <w:rsid w:val="00493AC9"/>
    <w:rsid w:val="00494199"/>
    <w:rsid w:val="004B54D6"/>
    <w:rsid w:val="004B57EC"/>
    <w:rsid w:val="004D2392"/>
    <w:rsid w:val="00550ED6"/>
    <w:rsid w:val="005554B5"/>
    <w:rsid w:val="00577806"/>
    <w:rsid w:val="00577F18"/>
    <w:rsid w:val="005C3F05"/>
    <w:rsid w:val="00686A61"/>
    <w:rsid w:val="00692DB9"/>
    <w:rsid w:val="00695076"/>
    <w:rsid w:val="0069737C"/>
    <w:rsid w:val="006F138D"/>
    <w:rsid w:val="007C06AA"/>
    <w:rsid w:val="007D0304"/>
    <w:rsid w:val="00814B97"/>
    <w:rsid w:val="008174F2"/>
    <w:rsid w:val="00822143"/>
    <w:rsid w:val="00833824"/>
    <w:rsid w:val="00877C71"/>
    <w:rsid w:val="008B0C4E"/>
    <w:rsid w:val="00947537"/>
    <w:rsid w:val="0098148C"/>
    <w:rsid w:val="009A6F39"/>
    <w:rsid w:val="00A56150"/>
    <w:rsid w:val="00A7436D"/>
    <w:rsid w:val="00AB0D4B"/>
    <w:rsid w:val="00AD5D07"/>
    <w:rsid w:val="00B00F86"/>
    <w:rsid w:val="00B45042"/>
    <w:rsid w:val="00B770A1"/>
    <w:rsid w:val="00B926DF"/>
    <w:rsid w:val="00B927ED"/>
    <w:rsid w:val="00BA182E"/>
    <w:rsid w:val="00BC04D0"/>
    <w:rsid w:val="00C70311"/>
    <w:rsid w:val="00C7432D"/>
    <w:rsid w:val="00CA5E83"/>
    <w:rsid w:val="00CB48AC"/>
    <w:rsid w:val="00CB67F7"/>
    <w:rsid w:val="00CD29D2"/>
    <w:rsid w:val="00CE38D4"/>
    <w:rsid w:val="00CE7ACF"/>
    <w:rsid w:val="00CF4F73"/>
    <w:rsid w:val="00CF7E81"/>
    <w:rsid w:val="00D1584D"/>
    <w:rsid w:val="00D66DAF"/>
    <w:rsid w:val="00D71663"/>
    <w:rsid w:val="00D92810"/>
    <w:rsid w:val="00DD2AB6"/>
    <w:rsid w:val="00DD2FCE"/>
    <w:rsid w:val="00DF12E7"/>
    <w:rsid w:val="00E2096C"/>
    <w:rsid w:val="00E4521A"/>
    <w:rsid w:val="00E82AFF"/>
    <w:rsid w:val="00EB0CB1"/>
    <w:rsid w:val="00EC016D"/>
    <w:rsid w:val="00EE229A"/>
    <w:rsid w:val="00EE23D3"/>
    <w:rsid w:val="00F01D12"/>
    <w:rsid w:val="00F13CF5"/>
    <w:rsid w:val="00F97BC7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A798B1A2-9449-43AA-922F-3E87742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C63A-A89A-4B92-AF1C-EBD3A901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56</cp:revision>
  <cp:lastPrinted>2019-08-13T14:35:00Z</cp:lastPrinted>
  <dcterms:created xsi:type="dcterms:W3CDTF">2018-02-08T15:54:00Z</dcterms:created>
  <dcterms:modified xsi:type="dcterms:W3CDTF">2019-09-29T18:41:00Z</dcterms:modified>
</cp:coreProperties>
</file>