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0E" w:rsidRPr="006B0BA2" w:rsidRDefault="00AB240E" w:rsidP="00AB240E">
      <w:pPr>
        <w:rPr>
          <w:rFonts w:ascii="Times New Roman" w:hAnsi="Times New Roman" w:cs="Times New Roman"/>
          <w:b/>
          <w:sz w:val="20"/>
          <w:szCs w:val="20"/>
        </w:rPr>
      </w:pPr>
      <w:r w:rsidRPr="006B0BA2">
        <w:rPr>
          <w:rFonts w:ascii="Times New Roman" w:hAnsi="Times New Roman" w:cs="Times New Roman"/>
          <w:b/>
          <w:sz w:val="20"/>
          <w:szCs w:val="20"/>
        </w:rPr>
        <w:t>Esiti del primo</w:t>
      </w:r>
      <w:r w:rsidR="006B0B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B0BA2">
        <w:rPr>
          <w:rFonts w:ascii="Times New Roman" w:hAnsi="Times New Roman" w:cs="Times New Roman"/>
          <w:b/>
          <w:sz w:val="20"/>
          <w:szCs w:val="20"/>
        </w:rPr>
        <w:t>appello autunnale dell’esame di Fondamenti e didattica della letteratura italiana, a. a. 2020/2021.</w:t>
      </w:r>
    </w:p>
    <w:p w:rsidR="00B93A64" w:rsidRPr="006B0BA2" w:rsidRDefault="00B93A64" w:rsidP="00AB240E">
      <w:pPr>
        <w:rPr>
          <w:rFonts w:ascii="Times New Roman" w:hAnsi="Times New Roman" w:cs="Times New Roman"/>
          <w:sz w:val="20"/>
          <w:szCs w:val="20"/>
        </w:rPr>
      </w:pPr>
      <w:r w:rsidRPr="006B0BA2">
        <w:rPr>
          <w:rFonts w:ascii="Times New Roman" w:hAnsi="Times New Roman" w:cs="Times New Roman"/>
          <w:sz w:val="20"/>
          <w:szCs w:val="20"/>
        </w:rPr>
        <w:t>VR449232</w:t>
      </w:r>
      <w:r w:rsidR="004A7151" w:rsidRPr="006B0BA2">
        <w:rPr>
          <w:rFonts w:ascii="Times New Roman" w:hAnsi="Times New Roman" w:cs="Times New Roman"/>
          <w:sz w:val="20"/>
          <w:szCs w:val="20"/>
        </w:rPr>
        <w:t xml:space="preserve">         </w:t>
      </w:r>
      <w:r w:rsidR="006B0BA2">
        <w:rPr>
          <w:rFonts w:ascii="Times New Roman" w:hAnsi="Times New Roman" w:cs="Times New Roman"/>
          <w:sz w:val="20"/>
          <w:szCs w:val="20"/>
        </w:rPr>
        <w:t xml:space="preserve"> </w:t>
      </w:r>
      <w:r w:rsidR="004A7151" w:rsidRPr="006B0BA2">
        <w:rPr>
          <w:rFonts w:ascii="Times New Roman" w:hAnsi="Times New Roman" w:cs="Times New Roman"/>
          <w:sz w:val="20"/>
          <w:szCs w:val="20"/>
        </w:rPr>
        <w:t xml:space="preserve">  30</w:t>
      </w:r>
    </w:p>
    <w:p w:rsidR="00B93A64" w:rsidRPr="006B0BA2" w:rsidRDefault="00B93A64" w:rsidP="00AB240E">
      <w:pPr>
        <w:rPr>
          <w:rFonts w:ascii="Times New Roman" w:hAnsi="Times New Roman" w:cs="Times New Roman"/>
          <w:sz w:val="20"/>
          <w:szCs w:val="20"/>
        </w:rPr>
      </w:pPr>
      <w:r w:rsidRPr="006B0BA2">
        <w:rPr>
          <w:rFonts w:ascii="Times New Roman" w:hAnsi="Times New Roman" w:cs="Times New Roman"/>
          <w:sz w:val="20"/>
          <w:szCs w:val="20"/>
        </w:rPr>
        <w:t>VR446871</w:t>
      </w:r>
      <w:r w:rsidR="004A7151" w:rsidRPr="006B0BA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B0BA2">
        <w:rPr>
          <w:rFonts w:ascii="Times New Roman" w:hAnsi="Times New Roman" w:cs="Times New Roman"/>
          <w:sz w:val="20"/>
          <w:szCs w:val="20"/>
        </w:rPr>
        <w:t xml:space="preserve"> </w:t>
      </w:r>
      <w:r w:rsidR="004A7151" w:rsidRPr="006B0BA2">
        <w:rPr>
          <w:rFonts w:ascii="Times New Roman" w:hAnsi="Times New Roman" w:cs="Times New Roman"/>
          <w:sz w:val="20"/>
          <w:szCs w:val="20"/>
        </w:rPr>
        <w:t xml:space="preserve"> 29</w:t>
      </w:r>
    </w:p>
    <w:p w:rsidR="00B93A64" w:rsidRPr="006B0BA2" w:rsidRDefault="00B93A64" w:rsidP="00AB240E">
      <w:pPr>
        <w:rPr>
          <w:rFonts w:ascii="Times New Roman" w:hAnsi="Times New Roman" w:cs="Times New Roman"/>
          <w:sz w:val="20"/>
          <w:szCs w:val="20"/>
        </w:rPr>
      </w:pPr>
      <w:r w:rsidRPr="006B0BA2">
        <w:rPr>
          <w:rFonts w:ascii="Times New Roman" w:hAnsi="Times New Roman" w:cs="Times New Roman"/>
          <w:sz w:val="20"/>
          <w:szCs w:val="20"/>
        </w:rPr>
        <w:t>VR 448811</w:t>
      </w:r>
      <w:r w:rsidR="004A7151" w:rsidRPr="006B0BA2">
        <w:rPr>
          <w:rFonts w:ascii="Times New Roman" w:hAnsi="Times New Roman" w:cs="Times New Roman"/>
          <w:sz w:val="20"/>
          <w:szCs w:val="20"/>
        </w:rPr>
        <w:t xml:space="preserve">         </w:t>
      </w:r>
      <w:r w:rsidR="006B0BA2">
        <w:rPr>
          <w:rFonts w:ascii="Times New Roman" w:hAnsi="Times New Roman" w:cs="Times New Roman"/>
          <w:sz w:val="20"/>
          <w:szCs w:val="20"/>
        </w:rPr>
        <w:t xml:space="preserve"> </w:t>
      </w:r>
      <w:r w:rsidR="004A7151" w:rsidRPr="006B0BA2">
        <w:rPr>
          <w:rFonts w:ascii="Times New Roman" w:hAnsi="Times New Roman" w:cs="Times New Roman"/>
          <w:sz w:val="20"/>
          <w:szCs w:val="20"/>
        </w:rPr>
        <w:t xml:space="preserve"> 26</w:t>
      </w:r>
    </w:p>
    <w:p w:rsidR="00B93A64" w:rsidRPr="006B0BA2" w:rsidRDefault="00B93A64" w:rsidP="00AB240E">
      <w:pPr>
        <w:rPr>
          <w:rFonts w:ascii="Times New Roman" w:hAnsi="Times New Roman" w:cs="Times New Roman"/>
          <w:sz w:val="20"/>
          <w:szCs w:val="20"/>
        </w:rPr>
      </w:pPr>
      <w:r w:rsidRPr="006B0BA2">
        <w:rPr>
          <w:rFonts w:ascii="Times New Roman" w:hAnsi="Times New Roman" w:cs="Times New Roman"/>
          <w:sz w:val="20"/>
          <w:szCs w:val="20"/>
        </w:rPr>
        <w:t>VR432835</w:t>
      </w:r>
      <w:r w:rsidR="004A7151" w:rsidRPr="006B0BA2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B0BA2">
        <w:rPr>
          <w:rFonts w:ascii="Times New Roman" w:hAnsi="Times New Roman" w:cs="Times New Roman"/>
          <w:sz w:val="20"/>
          <w:szCs w:val="20"/>
        </w:rPr>
        <w:t xml:space="preserve"> </w:t>
      </w:r>
      <w:r w:rsidR="004A7151" w:rsidRPr="006B0BA2">
        <w:rPr>
          <w:rFonts w:ascii="Times New Roman" w:hAnsi="Times New Roman" w:cs="Times New Roman"/>
          <w:sz w:val="20"/>
          <w:szCs w:val="20"/>
        </w:rPr>
        <w:t>30L</w:t>
      </w:r>
    </w:p>
    <w:p w:rsidR="00B93A64" w:rsidRPr="006B0BA2" w:rsidRDefault="00B93A64" w:rsidP="00AB240E">
      <w:pPr>
        <w:rPr>
          <w:rFonts w:ascii="Times New Roman" w:hAnsi="Times New Roman" w:cs="Times New Roman"/>
          <w:sz w:val="20"/>
          <w:szCs w:val="20"/>
        </w:rPr>
      </w:pPr>
      <w:r w:rsidRPr="006B0BA2">
        <w:rPr>
          <w:rFonts w:ascii="Times New Roman" w:hAnsi="Times New Roman" w:cs="Times New Roman"/>
          <w:sz w:val="20"/>
          <w:szCs w:val="20"/>
        </w:rPr>
        <w:t>VR446783</w:t>
      </w:r>
      <w:r w:rsidR="004A7151" w:rsidRPr="006B0BA2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B0BA2">
        <w:rPr>
          <w:rFonts w:ascii="Times New Roman" w:hAnsi="Times New Roman" w:cs="Times New Roman"/>
          <w:sz w:val="20"/>
          <w:szCs w:val="20"/>
        </w:rPr>
        <w:t xml:space="preserve"> </w:t>
      </w:r>
      <w:r w:rsidR="00B36E8F">
        <w:rPr>
          <w:rFonts w:ascii="Times New Roman" w:hAnsi="Times New Roman" w:cs="Times New Roman"/>
          <w:sz w:val="20"/>
          <w:szCs w:val="20"/>
        </w:rPr>
        <w:t xml:space="preserve"> </w:t>
      </w:r>
      <w:r w:rsidR="004A7151" w:rsidRPr="006B0BA2">
        <w:rPr>
          <w:rFonts w:ascii="Times New Roman" w:hAnsi="Times New Roman" w:cs="Times New Roman"/>
          <w:sz w:val="20"/>
          <w:szCs w:val="20"/>
        </w:rPr>
        <w:t>27</w:t>
      </w:r>
    </w:p>
    <w:p w:rsidR="00B93A64" w:rsidRPr="006B0BA2" w:rsidRDefault="00B93A64" w:rsidP="00AB240E">
      <w:pPr>
        <w:rPr>
          <w:rFonts w:ascii="Times New Roman" w:hAnsi="Times New Roman" w:cs="Times New Roman"/>
          <w:sz w:val="20"/>
          <w:szCs w:val="20"/>
        </w:rPr>
      </w:pPr>
      <w:r w:rsidRPr="006B0BA2">
        <w:rPr>
          <w:rFonts w:ascii="Times New Roman" w:hAnsi="Times New Roman" w:cs="Times New Roman"/>
          <w:sz w:val="20"/>
          <w:szCs w:val="20"/>
        </w:rPr>
        <w:t>VR463371</w:t>
      </w:r>
      <w:r w:rsidR="004A7151" w:rsidRPr="006B0BA2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B0BA2">
        <w:rPr>
          <w:rFonts w:ascii="Times New Roman" w:hAnsi="Times New Roman" w:cs="Times New Roman"/>
          <w:sz w:val="20"/>
          <w:szCs w:val="20"/>
        </w:rPr>
        <w:t xml:space="preserve"> </w:t>
      </w:r>
      <w:r w:rsidR="00B36E8F">
        <w:rPr>
          <w:rFonts w:ascii="Times New Roman" w:hAnsi="Times New Roman" w:cs="Times New Roman"/>
          <w:sz w:val="20"/>
          <w:szCs w:val="20"/>
        </w:rPr>
        <w:t xml:space="preserve"> </w:t>
      </w:r>
      <w:r w:rsidR="004A7151" w:rsidRPr="006B0BA2">
        <w:rPr>
          <w:rFonts w:ascii="Times New Roman" w:hAnsi="Times New Roman" w:cs="Times New Roman"/>
          <w:sz w:val="20"/>
          <w:szCs w:val="20"/>
        </w:rPr>
        <w:t>30</w:t>
      </w:r>
    </w:p>
    <w:p w:rsidR="00AB240E" w:rsidRPr="006B0BA2" w:rsidRDefault="00AB240E" w:rsidP="00AB240E">
      <w:pPr>
        <w:rPr>
          <w:rFonts w:ascii="Times New Roman" w:hAnsi="Times New Roman" w:cs="Times New Roman"/>
          <w:b/>
          <w:sz w:val="20"/>
          <w:szCs w:val="20"/>
        </w:rPr>
      </w:pPr>
      <w:r w:rsidRPr="006B0BA2">
        <w:rPr>
          <w:rFonts w:ascii="Times New Roman" w:hAnsi="Times New Roman" w:cs="Times New Roman"/>
          <w:b/>
          <w:sz w:val="20"/>
          <w:szCs w:val="20"/>
        </w:rPr>
        <w:t>Esiti del secondo appello autunnale dell’esame di Fondamenti e didattica</w:t>
      </w:r>
      <w:r w:rsidR="006B0BA2">
        <w:rPr>
          <w:rFonts w:ascii="Times New Roman" w:hAnsi="Times New Roman" w:cs="Times New Roman"/>
          <w:b/>
          <w:sz w:val="20"/>
          <w:szCs w:val="20"/>
        </w:rPr>
        <w:t xml:space="preserve"> della letteratura italiana, a.</w:t>
      </w:r>
      <w:r w:rsidR="001773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B0BA2">
        <w:rPr>
          <w:rFonts w:ascii="Times New Roman" w:hAnsi="Times New Roman" w:cs="Times New Roman"/>
          <w:b/>
          <w:sz w:val="20"/>
          <w:szCs w:val="20"/>
        </w:rPr>
        <w:t>a. 2020/2021.</w:t>
      </w:r>
    </w:p>
    <w:p w:rsidR="00FC2ADD" w:rsidRPr="006B0BA2" w:rsidRDefault="00FC2ADD" w:rsidP="00AB240E">
      <w:pPr>
        <w:rPr>
          <w:rFonts w:ascii="Times New Roman" w:hAnsi="Times New Roman" w:cs="Times New Roman"/>
          <w:sz w:val="20"/>
          <w:szCs w:val="20"/>
        </w:rPr>
      </w:pPr>
      <w:r w:rsidRPr="006B0BA2">
        <w:rPr>
          <w:rFonts w:ascii="Times New Roman" w:hAnsi="Times New Roman" w:cs="Times New Roman"/>
          <w:sz w:val="20"/>
          <w:szCs w:val="20"/>
        </w:rPr>
        <w:t>VR448682</w:t>
      </w:r>
      <w:r w:rsidR="006B0BA2" w:rsidRPr="006B0BA2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B0BA2">
        <w:rPr>
          <w:rFonts w:ascii="Times New Roman" w:hAnsi="Times New Roman" w:cs="Times New Roman"/>
          <w:sz w:val="20"/>
          <w:szCs w:val="20"/>
        </w:rPr>
        <w:t xml:space="preserve">  </w:t>
      </w:r>
      <w:r w:rsidR="00025BCD">
        <w:rPr>
          <w:rFonts w:ascii="Times New Roman" w:hAnsi="Times New Roman" w:cs="Times New Roman"/>
          <w:sz w:val="20"/>
          <w:szCs w:val="20"/>
        </w:rPr>
        <w:t xml:space="preserve"> </w:t>
      </w:r>
      <w:r w:rsidR="006B0BA2" w:rsidRPr="006B0BA2">
        <w:rPr>
          <w:rFonts w:ascii="Times New Roman" w:hAnsi="Times New Roman" w:cs="Times New Roman"/>
          <w:sz w:val="20"/>
          <w:szCs w:val="20"/>
        </w:rPr>
        <w:t>25</w:t>
      </w:r>
    </w:p>
    <w:p w:rsidR="00FC2ADD" w:rsidRPr="006B0BA2" w:rsidRDefault="00FC2ADD" w:rsidP="00AB240E">
      <w:pPr>
        <w:rPr>
          <w:rFonts w:ascii="Times New Roman" w:hAnsi="Times New Roman" w:cs="Times New Roman"/>
          <w:sz w:val="20"/>
          <w:szCs w:val="20"/>
        </w:rPr>
      </w:pPr>
      <w:r w:rsidRPr="006B0BA2">
        <w:rPr>
          <w:rFonts w:ascii="Times New Roman" w:hAnsi="Times New Roman" w:cs="Times New Roman"/>
          <w:sz w:val="20"/>
          <w:szCs w:val="20"/>
        </w:rPr>
        <w:t>VR45</w:t>
      </w:r>
      <w:r w:rsidR="006B0BA2" w:rsidRPr="006B0BA2">
        <w:rPr>
          <w:rFonts w:ascii="Times New Roman" w:hAnsi="Times New Roman" w:cs="Times New Roman"/>
          <w:sz w:val="20"/>
          <w:szCs w:val="20"/>
        </w:rPr>
        <w:t>3</w:t>
      </w:r>
      <w:r w:rsidRPr="006B0BA2">
        <w:rPr>
          <w:rFonts w:ascii="Times New Roman" w:hAnsi="Times New Roman" w:cs="Times New Roman"/>
          <w:sz w:val="20"/>
          <w:szCs w:val="20"/>
        </w:rPr>
        <w:t>577</w:t>
      </w:r>
      <w:r w:rsidR="006B0BA2" w:rsidRPr="006B0BA2">
        <w:rPr>
          <w:rFonts w:ascii="Times New Roman" w:hAnsi="Times New Roman" w:cs="Times New Roman"/>
          <w:sz w:val="20"/>
          <w:szCs w:val="20"/>
        </w:rPr>
        <w:tab/>
        <w:t xml:space="preserve">   29</w:t>
      </w:r>
    </w:p>
    <w:p w:rsidR="00FC2ADD" w:rsidRPr="006B0BA2" w:rsidRDefault="00FC2ADD" w:rsidP="00AB240E">
      <w:pPr>
        <w:rPr>
          <w:rFonts w:ascii="Times New Roman" w:hAnsi="Times New Roman" w:cs="Times New Roman"/>
          <w:sz w:val="20"/>
          <w:szCs w:val="20"/>
        </w:rPr>
      </w:pPr>
      <w:r w:rsidRPr="006B0BA2">
        <w:rPr>
          <w:rFonts w:ascii="Times New Roman" w:hAnsi="Times New Roman" w:cs="Times New Roman"/>
          <w:sz w:val="20"/>
          <w:szCs w:val="20"/>
        </w:rPr>
        <w:t>VR450755</w:t>
      </w:r>
      <w:r w:rsidR="006B0BA2" w:rsidRPr="006B0BA2">
        <w:rPr>
          <w:rFonts w:ascii="Times New Roman" w:hAnsi="Times New Roman" w:cs="Times New Roman"/>
          <w:sz w:val="20"/>
          <w:szCs w:val="20"/>
        </w:rPr>
        <w:t xml:space="preserve"> </w:t>
      </w:r>
      <w:r w:rsidR="006B0BA2" w:rsidRPr="006B0BA2">
        <w:rPr>
          <w:rFonts w:ascii="Times New Roman" w:hAnsi="Times New Roman" w:cs="Times New Roman"/>
          <w:sz w:val="20"/>
          <w:szCs w:val="20"/>
        </w:rPr>
        <w:tab/>
        <w:t xml:space="preserve">   27</w:t>
      </w:r>
    </w:p>
    <w:p w:rsidR="00FC2ADD" w:rsidRPr="006B0BA2" w:rsidRDefault="00FC2ADD" w:rsidP="00AB240E">
      <w:pPr>
        <w:rPr>
          <w:rFonts w:ascii="Times New Roman" w:hAnsi="Times New Roman" w:cs="Times New Roman"/>
          <w:sz w:val="20"/>
          <w:szCs w:val="20"/>
        </w:rPr>
      </w:pPr>
      <w:r w:rsidRPr="006B0BA2">
        <w:rPr>
          <w:rFonts w:ascii="Times New Roman" w:hAnsi="Times New Roman" w:cs="Times New Roman"/>
          <w:sz w:val="20"/>
          <w:szCs w:val="20"/>
        </w:rPr>
        <w:t>VR448734</w:t>
      </w:r>
      <w:r w:rsidR="006B0BA2" w:rsidRPr="006B0BA2">
        <w:rPr>
          <w:rFonts w:ascii="Times New Roman" w:hAnsi="Times New Roman" w:cs="Times New Roman"/>
          <w:sz w:val="20"/>
          <w:szCs w:val="20"/>
        </w:rPr>
        <w:tab/>
        <w:t xml:space="preserve">   29</w:t>
      </w:r>
    </w:p>
    <w:p w:rsidR="00FC2ADD" w:rsidRPr="006B0BA2" w:rsidRDefault="00FC2ADD" w:rsidP="00AB240E">
      <w:pPr>
        <w:rPr>
          <w:rFonts w:ascii="Times New Roman" w:hAnsi="Times New Roman" w:cs="Times New Roman"/>
          <w:sz w:val="20"/>
          <w:szCs w:val="20"/>
        </w:rPr>
      </w:pPr>
      <w:r w:rsidRPr="006B0BA2">
        <w:rPr>
          <w:rFonts w:ascii="Times New Roman" w:hAnsi="Times New Roman" w:cs="Times New Roman"/>
          <w:sz w:val="20"/>
          <w:szCs w:val="20"/>
        </w:rPr>
        <w:t>VR446396</w:t>
      </w:r>
      <w:r w:rsidR="006B0BA2" w:rsidRPr="006B0BA2">
        <w:rPr>
          <w:rFonts w:ascii="Times New Roman" w:hAnsi="Times New Roman" w:cs="Times New Roman"/>
          <w:sz w:val="20"/>
          <w:szCs w:val="20"/>
        </w:rPr>
        <w:tab/>
        <w:t xml:space="preserve">   29</w:t>
      </w:r>
    </w:p>
    <w:p w:rsidR="00FC2ADD" w:rsidRPr="006B0BA2" w:rsidRDefault="00FC2ADD" w:rsidP="00AB240E">
      <w:pPr>
        <w:rPr>
          <w:rFonts w:ascii="Times New Roman" w:hAnsi="Times New Roman" w:cs="Times New Roman"/>
          <w:sz w:val="20"/>
          <w:szCs w:val="20"/>
        </w:rPr>
      </w:pPr>
      <w:r w:rsidRPr="006B0BA2">
        <w:rPr>
          <w:rFonts w:ascii="Times New Roman" w:hAnsi="Times New Roman" w:cs="Times New Roman"/>
          <w:sz w:val="20"/>
          <w:szCs w:val="20"/>
        </w:rPr>
        <w:t>VR446749</w:t>
      </w:r>
      <w:r w:rsidR="006B0BA2" w:rsidRPr="006B0BA2">
        <w:rPr>
          <w:rFonts w:ascii="Times New Roman" w:hAnsi="Times New Roman" w:cs="Times New Roman"/>
          <w:sz w:val="20"/>
          <w:szCs w:val="20"/>
        </w:rPr>
        <w:tab/>
        <w:t xml:space="preserve">   29</w:t>
      </w:r>
    </w:p>
    <w:p w:rsidR="00FC2ADD" w:rsidRPr="006B0BA2" w:rsidRDefault="00FC2ADD" w:rsidP="00AB240E">
      <w:pPr>
        <w:rPr>
          <w:rFonts w:ascii="Times New Roman" w:hAnsi="Times New Roman" w:cs="Times New Roman"/>
          <w:sz w:val="20"/>
          <w:szCs w:val="20"/>
        </w:rPr>
      </w:pPr>
      <w:r w:rsidRPr="006B0BA2">
        <w:rPr>
          <w:rFonts w:ascii="Times New Roman" w:hAnsi="Times New Roman" w:cs="Times New Roman"/>
          <w:sz w:val="20"/>
          <w:szCs w:val="20"/>
        </w:rPr>
        <w:t>VR448871</w:t>
      </w:r>
      <w:r w:rsidR="006B0BA2" w:rsidRPr="006B0BA2">
        <w:rPr>
          <w:rFonts w:ascii="Times New Roman" w:hAnsi="Times New Roman" w:cs="Times New Roman"/>
          <w:sz w:val="20"/>
          <w:szCs w:val="20"/>
        </w:rPr>
        <w:tab/>
        <w:t xml:space="preserve">   27</w:t>
      </w:r>
    </w:p>
    <w:p w:rsidR="00FC2ADD" w:rsidRPr="006B0BA2" w:rsidRDefault="00FC2ADD" w:rsidP="00AB240E">
      <w:pPr>
        <w:rPr>
          <w:rFonts w:ascii="Times New Roman" w:hAnsi="Times New Roman" w:cs="Times New Roman"/>
          <w:sz w:val="20"/>
          <w:szCs w:val="20"/>
        </w:rPr>
      </w:pPr>
      <w:r w:rsidRPr="006B0BA2">
        <w:rPr>
          <w:rFonts w:ascii="Times New Roman" w:hAnsi="Times New Roman" w:cs="Times New Roman"/>
          <w:sz w:val="20"/>
          <w:szCs w:val="20"/>
        </w:rPr>
        <w:t>VR449661</w:t>
      </w:r>
      <w:r w:rsidR="006B0BA2" w:rsidRPr="006B0BA2">
        <w:rPr>
          <w:rFonts w:ascii="Times New Roman" w:hAnsi="Times New Roman" w:cs="Times New Roman"/>
          <w:sz w:val="20"/>
          <w:szCs w:val="20"/>
        </w:rPr>
        <w:tab/>
        <w:t xml:space="preserve">   28</w:t>
      </w:r>
    </w:p>
    <w:p w:rsidR="00FC2ADD" w:rsidRPr="006B0BA2" w:rsidRDefault="00FC2ADD" w:rsidP="00AB240E">
      <w:pPr>
        <w:rPr>
          <w:rFonts w:ascii="Times New Roman" w:hAnsi="Times New Roman" w:cs="Times New Roman"/>
          <w:sz w:val="20"/>
          <w:szCs w:val="20"/>
        </w:rPr>
      </w:pPr>
      <w:r w:rsidRPr="006B0BA2">
        <w:rPr>
          <w:rFonts w:ascii="Times New Roman" w:hAnsi="Times New Roman" w:cs="Times New Roman"/>
          <w:sz w:val="20"/>
          <w:szCs w:val="20"/>
        </w:rPr>
        <w:t>VR449740</w:t>
      </w:r>
      <w:r w:rsidR="006B0BA2" w:rsidRPr="006B0BA2">
        <w:rPr>
          <w:rFonts w:ascii="Times New Roman" w:hAnsi="Times New Roman" w:cs="Times New Roman"/>
          <w:sz w:val="20"/>
          <w:szCs w:val="20"/>
        </w:rPr>
        <w:tab/>
        <w:t xml:space="preserve">   28</w:t>
      </w:r>
    </w:p>
    <w:p w:rsidR="00FC2ADD" w:rsidRPr="006B0BA2" w:rsidRDefault="00FC2ADD" w:rsidP="00AB240E">
      <w:pPr>
        <w:rPr>
          <w:rFonts w:ascii="Times New Roman" w:hAnsi="Times New Roman" w:cs="Times New Roman"/>
          <w:sz w:val="20"/>
          <w:szCs w:val="20"/>
        </w:rPr>
      </w:pPr>
      <w:r w:rsidRPr="006B0BA2">
        <w:rPr>
          <w:rFonts w:ascii="Times New Roman" w:hAnsi="Times New Roman" w:cs="Times New Roman"/>
          <w:sz w:val="20"/>
          <w:szCs w:val="20"/>
        </w:rPr>
        <w:t>VR449987</w:t>
      </w:r>
      <w:r w:rsidR="006B0BA2" w:rsidRPr="006B0BA2">
        <w:rPr>
          <w:rFonts w:ascii="Times New Roman" w:hAnsi="Times New Roman" w:cs="Times New Roman"/>
          <w:sz w:val="20"/>
          <w:szCs w:val="20"/>
        </w:rPr>
        <w:tab/>
        <w:t xml:space="preserve">   28</w:t>
      </w:r>
    </w:p>
    <w:p w:rsidR="00FC2ADD" w:rsidRPr="006B0BA2" w:rsidRDefault="00FC2ADD" w:rsidP="00AB240E">
      <w:pPr>
        <w:rPr>
          <w:rFonts w:ascii="Times New Roman" w:hAnsi="Times New Roman" w:cs="Times New Roman"/>
          <w:sz w:val="20"/>
          <w:szCs w:val="20"/>
        </w:rPr>
      </w:pPr>
      <w:r w:rsidRPr="006B0BA2">
        <w:rPr>
          <w:rFonts w:ascii="Times New Roman" w:hAnsi="Times New Roman" w:cs="Times New Roman"/>
          <w:sz w:val="20"/>
          <w:szCs w:val="20"/>
        </w:rPr>
        <w:t>VR446373</w:t>
      </w:r>
      <w:r w:rsidR="006B0BA2" w:rsidRPr="006B0BA2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B36E8F">
        <w:rPr>
          <w:rFonts w:ascii="Times New Roman" w:hAnsi="Times New Roman" w:cs="Times New Roman"/>
          <w:sz w:val="20"/>
          <w:szCs w:val="20"/>
        </w:rPr>
        <w:t xml:space="preserve"> </w:t>
      </w:r>
      <w:r w:rsidR="006B0BA2" w:rsidRPr="006B0BA2">
        <w:rPr>
          <w:rFonts w:ascii="Times New Roman" w:hAnsi="Times New Roman" w:cs="Times New Roman"/>
          <w:sz w:val="20"/>
          <w:szCs w:val="20"/>
        </w:rPr>
        <w:t>27</w:t>
      </w:r>
    </w:p>
    <w:p w:rsidR="00FC2ADD" w:rsidRPr="006B0BA2" w:rsidRDefault="00FC2ADD" w:rsidP="00AB240E">
      <w:pPr>
        <w:rPr>
          <w:rFonts w:ascii="Times New Roman" w:hAnsi="Times New Roman" w:cs="Times New Roman"/>
          <w:sz w:val="20"/>
          <w:szCs w:val="20"/>
        </w:rPr>
      </w:pPr>
      <w:r w:rsidRPr="006B0BA2">
        <w:rPr>
          <w:rFonts w:ascii="Times New Roman" w:hAnsi="Times New Roman" w:cs="Times New Roman"/>
          <w:sz w:val="20"/>
          <w:szCs w:val="20"/>
        </w:rPr>
        <w:t>VR453876</w:t>
      </w:r>
      <w:r w:rsidR="006B0BA2" w:rsidRPr="006B0BA2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B36E8F">
        <w:rPr>
          <w:rFonts w:ascii="Times New Roman" w:hAnsi="Times New Roman" w:cs="Times New Roman"/>
          <w:sz w:val="20"/>
          <w:szCs w:val="20"/>
        </w:rPr>
        <w:t xml:space="preserve"> </w:t>
      </w:r>
      <w:r w:rsidR="006B0BA2" w:rsidRPr="006B0BA2">
        <w:rPr>
          <w:rFonts w:ascii="Times New Roman" w:hAnsi="Times New Roman" w:cs="Times New Roman"/>
          <w:sz w:val="20"/>
          <w:szCs w:val="20"/>
        </w:rPr>
        <w:t>30</w:t>
      </w:r>
    </w:p>
    <w:p w:rsidR="00FC2ADD" w:rsidRPr="006B0BA2" w:rsidRDefault="00FC2ADD" w:rsidP="00AB240E">
      <w:pPr>
        <w:rPr>
          <w:rFonts w:ascii="Times New Roman" w:hAnsi="Times New Roman" w:cs="Times New Roman"/>
          <w:sz w:val="20"/>
          <w:szCs w:val="20"/>
        </w:rPr>
      </w:pPr>
      <w:r w:rsidRPr="006B0BA2">
        <w:rPr>
          <w:rFonts w:ascii="Times New Roman" w:hAnsi="Times New Roman" w:cs="Times New Roman"/>
          <w:sz w:val="20"/>
          <w:szCs w:val="20"/>
        </w:rPr>
        <w:t>VR446308</w:t>
      </w:r>
      <w:r w:rsidR="006B0BA2" w:rsidRPr="006B0BA2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B36E8F">
        <w:rPr>
          <w:rFonts w:ascii="Times New Roman" w:hAnsi="Times New Roman" w:cs="Times New Roman"/>
          <w:sz w:val="20"/>
          <w:szCs w:val="20"/>
        </w:rPr>
        <w:t xml:space="preserve"> </w:t>
      </w:r>
      <w:r w:rsidR="006B0BA2" w:rsidRPr="006B0BA2">
        <w:rPr>
          <w:rFonts w:ascii="Times New Roman" w:hAnsi="Times New Roman" w:cs="Times New Roman"/>
          <w:sz w:val="20"/>
          <w:szCs w:val="20"/>
        </w:rPr>
        <w:t>30L</w:t>
      </w:r>
    </w:p>
    <w:p w:rsidR="00FC2ADD" w:rsidRPr="006B0BA2" w:rsidRDefault="00FC2ADD" w:rsidP="00AB240E">
      <w:pPr>
        <w:rPr>
          <w:rFonts w:ascii="Times New Roman" w:hAnsi="Times New Roman" w:cs="Times New Roman"/>
          <w:sz w:val="20"/>
          <w:szCs w:val="20"/>
        </w:rPr>
      </w:pPr>
      <w:r w:rsidRPr="006B0BA2">
        <w:rPr>
          <w:rFonts w:ascii="Times New Roman" w:hAnsi="Times New Roman" w:cs="Times New Roman"/>
          <w:sz w:val="20"/>
          <w:szCs w:val="20"/>
        </w:rPr>
        <w:t>VR440043</w:t>
      </w:r>
      <w:r w:rsidR="006B0BA2" w:rsidRPr="006B0BA2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B36E8F">
        <w:rPr>
          <w:rFonts w:ascii="Times New Roman" w:hAnsi="Times New Roman" w:cs="Times New Roman"/>
          <w:sz w:val="20"/>
          <w:szCs w:val="20"/>
        </w:rPr>
        <w:t xml:space="preserve"> </w:t>
      </w:r>
      <w:r w:rsidR="006B0BA2" w:rsidRPr="006B0BA2">
        <w:rPr>
          <w:rFonts w:ascii="Times New Roman" w:hAnsi="Times New Roman" w:cs="Times New Roman"/>
          <w:sz w:val="20"/>
          <w:szCs w:val="20"/>
        </w:rPr>
        <w:t>26</w:t>
      </w:r>
    </w:p>
    <w:p w:rsidR="00FC2ADD" w:rsidRPr="006B0BA2" w:rsidRDefault="00FC2ADD" w:rsidP="00AB240E">
      <w:pPr>
        <w:rPr>
          <w:rFonts w:ascii="Times New Roman" w:hAnsi="Times New Roman" w:cs="Times New Roman"/>
          <w:sz w:val="20"/>
          <w:szCs w:val="20"/>
        </w:rPr>
      </w:pPr>
      <w:r w:rsidRPr="006B0BA2">
        <w:rPr>
          <w:rFonts w:ascii="Times New Roman" w:hAnsi="Times New Roman" w:cs="Times New Roman"/>
          <w:sz w:val="20"/>
          <w:szCs w:val="20"/>
        </w:rPr>
        <w:t>VR424021</w:t>
      </w:r>
      <w:r w:rsidR="006B0BA2" w:rsidRPr="006B0BA2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B36E8F">
        <w:rPr>
          <w:rFonts w:ascii="Times New Roman" w:hAnsi="Times New Roman" w:cs="Times New Roman"/>
          <w:sz w:val="20"/>
          <w:szCs w:val="20"/>
        </w:rPr>
        <w:t xml:space="preserve"> </w:t>
      </w:r>
      <w:r w:rsidR="006B0BA2" w:rsidRPr="006B0BA2">
        <w:rPr>
          <w:rFonts w:ascii="Times New Roman" w:hAnsi="Times New Roman" w:cs="Times New Roman"/>
          <w:sz w:val="20"/>
          <w:szCs w:val="20"/>
        </w:rPr>
        <w:t>29</w:t>
      </w:r>
    </w:p>
    <w:p w:rsidR="00FC2ADD" w:rsidRPr="006B0BA2" w:rsidRDefault="00FC2ADD" w:rsidP="00AB240E">
      <w:pPr>
        <w:rPr>
          <w:rFonts w:ascii="Times New Roman" w:hAnsi="Times New Roman" w:cs="Times New Roman"/>
          <w:sz w:val="20"/>
          <w:szCs w:val="20"/>
        </w:rPr>
      </w:pPr>
      <w:r w:rsidRPr="006B0BA2">
        <w:rPr>
          <w:rFonts w:ascii="Times New Roman" w:hAnsi="Times New Roman" w:cs="Times New Roman"/>
          <w:sz w:val="20"/>
          <w:szCs w:val="20"/>
        </w:rPr>
        <w:t>VR449809</w:t>
      </w:r>
      <w:r w:rsidR="006B0BA2" w:rsidRPr="006B0BA2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B36E8F">
        <w:rPr>
          <w:rFonts w:ascii="Times New Roman" w:hAnsi="Times New Roman" w:cs="Times New Roman"/>
          <w:sz w:val="20"/>
          <w:szCs w:val="20"/>
        </w:rPr>
        <w:t xml:space="preserve"> </w:t>
      </w:r>
      <w:r w:rsidR="006B0BA2" w:rsidRPr="006B0BA2">
        <w:rPr>
          <w:rFonts w:ascii="Times New Roman" w:hAnsi="Times New Roman" w:cs="Times New Roman"/>
          <w:sz w:val="20"/>
          <w:szCs w:val="20"/>
        </w:rPr>
        <w:t>28</w:t>
      </w:r>
    </w:p>
    <w:p w:rsidR="00FC2ADD" w:rsidRPr="006B0BA2" w:rsidRDefault="00FC2ADD" w:rsidP="00AB240E">
      <w:pPr>
        <w:rPr>
          <w:rFonts w:ascii="Times New Roman" w:hAnsi="Times New Roman" w:cs="Times New Roman"/>
          <w:sz w:val="20"/>
          <w:szCs w:val="20"/>
        </w:rPr>
      </w:pPr>
      <w:r w:rsidRPr="006B0BA2">
        <w:rPr>
          <w:rFonts w:ascii="Times New Roman" w:hAnsi="Times New Roman" w:cs="Times New Roman"/>
          <w:sz w:val="20"/>
          <w:szCs w:val="20"/>
        </w:rPr>
        <w:t>VR453702</w:t>
      </w:r>
      <w:r w:rsidR="006B0BA2" w:rsidRPr="006B0BA2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B36E8F">
        <w:rPr>
          <w:rFonts w:ascii="Times New Roman" w:hAnsi="Times New Roman" w:cs="Times New Roman"/>
          <w:sz w:val="20"/>
          <w:szCs w:val="20"/>
        </w:rPr>
        <w:t xml:space="preserve"> </w:t>
      </w:r>
      <w:r w:rsidR="006B0BA2" w:rsidRPr="006B0BA2">
        <w:rPr>
          <w:rFonts w:ascii="Times New Roman" w:hAnsi="Times New Roman" w:cs="Times New Roman"/>
          <w:sz w:val="20"/>
          <w:szCs w:val="20"/>
        </w:rPr>
        <w:t>28</w:t>
      </w:r>
    </w:p>
    <w:p w:rsidR="00FC2ADD" w:rsidRPr="006B0BA2" w:rsidRDefault="00FC2ADD" w:rsidP="00AB240E">
      <w:pPr>
        <w:rPr>
          <w:rFonts w:ascii="Times New Roman" w:hAnsi="Times New Roman" w:cs="Times New Roman"/>
          <w:sz w:val="20"/>
          <w:szCs w:val="20"/>
        </w:rPr>
      </w:pPr>
      <w:r w:rsidRPr="006B0BA2">
        <w:rPr>
          <w:rFonts w:ascii="Times New Roman" w:hAnsi="Times New Roman" w:cs="Times New Roman"/>
          <w:sz w:val="20"/>
          <w:szCs w:val="20"/>
        </w:rPr>
        <w:t>VR450869</w:t>
      </w:r>
      <w:r w:rsidR="006B0BA2" w:rsidRPr="006B0BA2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B36E8F">
        <w:rPr>
          <w:rFonts w:ascii="Times New Roman" w:hAnsi="Times New Roman" w:cs="Times New Roman"/>
          <w:sz w:val="20"/>
          <w:szCs w:val="20"/>
        </w:rPr>
        <w:t xml:space="preserve"> </w:t>
      </w:r>
      <w:r w:rsidR="006B0BA2" w:rsidRPr="006B0BA2">
        <w:rPr>
          <w:rFonts w:ascii="Times New Roman" w:hAnsi="Times New Roman" w:cs="Times New Roman"/>
          <w:sz w:val="20"/>
          <w:szCs w:val="20"/>
        </w:rPr>
        <w:t>25</w:t>
      </w:r>
    </w:p>
    <w:p w:rsidR="00FC2ADD" w:rsidRPr="006B0BA2" w:rsidRDefault="00FC2ADD" w:rsidP="00AB240E">
      <w:pPr>
        <w:rPr>
          <w:rFonts w:ascii="Times New Roman" w:hAnsi="Times New Roman" w:cs="Times New Roman"/>
          <w:sz w:val="20"/>
          <w:szCs w:val="20"/>
        </w:rPr>
      </w:pPr>
      <w:r w:rsidRPr="006B0BA2">
        <w:rPr>
          <w:rFonts w:ascii="Times New Roman" w:hAnsi="Times New Roman" w:cs="Times New Roman"/>
          <w:sz w:val="20"/>
          <w:szCs w:val="20"/>
        </w:rPr>
        <w:t>VR448618</w:t>
      </w:r>
      <w:r w:rsidR="006B0BA2" w:rsidRPr="006B0BA2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B36E8F">
        <w:rPr>
          <w:rFonts w:ascii="Times New Roman" w:hAnsi="Times New Roman" w:cs="Times New Roman"/>
          <w:sz w:val="20"/>
          <w:szCs w:val="20"/>
        </w:rPr>
        <w:t xml:space="preserve"> </w:t>
      </w:r>
      <w:r w:rsidR="006B0BA2" w:rsidRPr="006B0BA2">
        <w:rPr>
          <w:rFonts w:ascii="Times New Roman" w:hAnsi="Times New Roman" w:cs="Times New Roman"/>
          <w:sz w:val="20"/>
          <w:szCs w:val="20"/>
        </w:rPr>
        <w:t>27</w:t>
      </w:r>
    </w:p>
    <w:p w:rsidR="00FC2ADD" w:rsidRPr="006B0BA2" w:rsidRDefault="00D9106C" w:rsidP="00AB240E">
      <w:pPr>
        <w:rPr>
          <w:rFonts w:ascii="Times New Roman" w:hAnsi="Times New Roman" w:cs="Times New Roman"/>
          <w:sz w:val="20"/>
          <w:szCs w:val="20"/>
        </w:rPr>
      </w:pPr>
      <w:r w:rsidRPr="006B0BA2">
        <w:rPr>
          <w:rFonts w:ascii="Times New Roman" w:hAnsi="Times New Roman" w:cs="Times New Roman"/>
          <w:sz w:val="20"/>
          <w:szCs w:val="20"/>
        </w:rPr>
        <w:t>VR435508</w:t>
      </w:r>
      <w:r w:rsidR="006B0BA2" w:rsidRPr="006B0BA2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B36E8F">
        <w:rPr>
          <w:rFonts w:ascii="Times New Roman" w:hAnsi="Times New Roman" w:cs="Times New Roman"/>
          <w:sz w:val="20"/>
          <w:szCs w:val="20"/>
        </w:rPr>
        <w:t xml:space="preserve"> </w:t>
      </w:r>
      <w:r w:rsidR="006B0BA2" w:rsidRPr="006B0BA2">
        <w:rPr>
          <w:rFonts w:ascii="Times New Roman" w:hAnsi="Times New Roman" w:cs="Times New Roman"/>
          <w:sz w:val="20"/>
          <w:szCs w:val="20"/>
        </w:rPr>
        <w:t>27</w:t>
      </w:r>
    </w:p>
    <w:p w:rsidR="001773B5" w:rsidRPr="006B0BA2" w:rsidRDefault="00D9106C" w:rsidP="00AB240E">
      <w:pPr>
        <w:rPr>
          <w:rFonts w:ascii="Times New Roman" w:hAnsi="Times New Roman" w:cs="Times New Roman"/>
          <w:sz w:val="20"/>
          <w:szCs w:val="20"/>
        </w:rPr>
      </w:pPr>
      <w:r w:rsidRPr="006B0BA2">
        <w:rPr>
          <w:rFonts w:ascii="Times New Roman" w:hAnsi="Times New Roman" w:cs="Times New Roman"/>
          <w:sz w:val="20"/>
          <w:szCs w:val="20"/>
        </w:rPr>
        <w:t>VR446384</w:t>
      </w:r>
      <w:r w:rsidR="006B0BA2" w:rsidRPr="006B0BA2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B36E8F">
        <w:rPr>
          <w:rFonts w:ascii="Times New Roman" w:hAnsi="Times New Roman" w:cs="Times New Roman"/>
          <w:sz w:val="20"/>
          <w:szCs w:val="20"/>
        </w:rPr>
        <w:t xml:space="preserve"> </w:t>
      </w:r>
      <w:r w:rsidR="006B0BA2" w:rsidRPr="006B0BA2">
        <w:rPr>
          <w:rFonts w:ascii="Times New Roman" w:hAnsi="Times New Roman" w:cs="Times New Roman"/>
          <w:sz w:val="20"/>
          <w:szCs w:val="20"/>
        </w:rPr>
        <w:t>26</w:t>
      </w:r>
    </w:p>
    <w:p w:rsidR="00B10192" w:rsidRPr="006B0BA2" w:rsidRDefault="00B10192">
      <w:pPr>
        <w:rPr>
          <w:sz w:val="20"/>
          <w:szCs w:val="20"/>
        </w:rPr>
      </w:pPr>
    </w:p>
    <w:sectPr w:rsidR="00B10192" w:rsidRPr="006B0B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useFELayout/>
  </w:compat>
  <w:rsids>
    <w:rsidRoot w:val="00AB240E"/>
    <w:rsid w:val="00025BCD"/>
    <w:rsid w:val="00044DF5"/>
    <w:rsid w:val="001773B5"/>
    <w:rsid w:val="004A7151"/>
    <w:rsid w:val="006B0BA2"/>
    <w:rsid w:val="00AB240E"/>
    <w:rsid w:val="00B10192"/>
    <w:rsid w:val="00B36E8F"/>
    <w:rsid w:val="00B93A64"/>
    <w:rsid w:val="00D9106C"/>
    <w:rsid w:val="00FC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</cp:lastModifiedBy>
  <cp:revision>13</cp:revision>
  <dcterms:created xsi:type="dcterms:W3CDTF">2021-10-03T23:52:00Z</dcterms:created>
  <dcterms:modified xsi:type="dcterms:W3CDTF">2021-10-04T01:18:00Z</dcterms:modified>
</cp:coreProperties>
</file>