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9F" w:rsidRDefault="001A749F" w:rsidP="00160751">
      <w:pPr>
        <w:spacing w:after="0" w:line="240" w:lineRule="auto"/>
        <w:jc w:val="center"/>
        <w:outlineLvl w:val="1"/>
        <w:rPr>
          <w:rFonts w:ascii="Verdana" w:eastAsia="Times New Roman" w:hAnsi="Verdana"/>
          <w:b/>
          <w:bCs/>
          <w:sz w:val="24"/>
          <w:szCs w:val="24"/>
          <w:lang w:eastAsia="it-IT"/>
        </w:rPr>
      </w:pPr>
      <w:r>
        <w:rPr>
          <w:rFonts w:ascii="Verdana" w:eastAsia="Times New Roman" w:hAnsi="Verdana"/>
          <w:b/>
          <w:bCs/>
          <w:sz w:val="24"/>
          <w:szCs w:val="24"/>
          <w:lang w:eastAsia="it-IT"/>
        </w:rPr>
        <w:t>PEDAGOGIA DELLA MEDIAZIONE CULTURALE</w:t>
      </w:r>
    </w:p>
    <w:p w:rsidR="001A749F" w:rsidRDefault="003D1B18" w:rsidP="00160751">
      <w:pPr>
        <w:spacing w:after="0" w:line="240" w:lineRule="auto"/>
        <w:jc w:val="center"/>
        <w:outlineLvl w:val="1"/>
        <w:rPr>
          <w:rFonts w:ascii="Verdana" w:eastAsia="Times New Roman" w:hAnsi="Verdana"/>
          <w:b/>
          <w:bCs/>
          <w:sz w:val="24"/>
          <w:szCs w:val="24"/>
          <w:lang w:eastAsia="it-IT"/>
        </w:rPr>
      </w:pPr>
      <w:proofErr w:type="spellStart"/>
      <w:r>
        <w:rPr>
          <w:rFonts w:ascii="Verdana" w:eastAsia="Times New Roman" w:hAnsi="Verdana"/>
          <w:b/>
          <w:bCs/>
          <w:sz w:val="24"/>
          <w:szCs w:val="24"/>
          <w:lang w:eastAsia="it-IT"/>
        </w:rPr>
        <w:t>a.a</w:t>
      </w:r>
      <w:proofErr w:type="spellEnd"/>
      <w:r>
        <w:rPr>
          <w:rFonts w:ascii="Verdana" w:eastAsia="Times New Roman" w:hAnsi="Verdana"/>
          <w:b/>
          <w:bCs/>
          <w:sz w:val="24"/>
          <w:szCs w:val="24"/>
          <w:lang w:eastAsia="it-IT"/>
        </w:rPr>
        <w:t>. 2014-15</w:t>
      </w:r>
    </w:p>
    <w:p w:rsidR="001A749F" w:rsidRDefault="001A749F" w:rsidP="00160751">
      <w:pPr>
        <w:spacing w:after="0" w:line="240" w:lineRule="auto"/>
        <w:jc w:val="center"/>
        <w:outlineLvl w:val="1"/>
        <w:rPr>
          <w:rFonts w:ascii="Verdana" w:eastAsia="Times New Roman" w:hAnsi="Verdana"/>
          <w:b/>
          <w:bCs/>
          <w:sz w:val="24"/>
          <w:szCs w:val="24"/>
          <w:lang w:eastAsia="it-IT"/>
        </w:rPr>
      </w:pPr>
    </w:p>
    <w:p w:rsidR="007F1919" w:rsidRDefault="003D1B18" w:rsidP="00160751">
      <w:pPr>
        <w:spacing w:after="0" w:line="240" w:lineRule="auto"/>
        <w:jc w:val="center"/>
        <w:outlineLvl w:val="1"/>
        <w:rPr>
          <w:rFonts w:ascii="Verdana" w:eastAsia="Times New Roman" w:hAnsi="Verdana"/>
          <w:b/>
          <w:bCs/>
          <w:sz w:val="24"/>
          <w:szCs w:val="24"/>
          <w:lang w:eastAsia="it-IT"/>
        </w:rPr>
      </w:pPr>
      <w:r>
        <w:rPr>
          <w:rFonts w:ascii="Verdana" w:eastAsia="Times New Roman" w:hAnsi="Verdana"/>
          <w:b/>
          <w:bCs/>
          <w:sz w:val="24"/>
          <w:szCs w:val="24"/>
          <w:lang w:eastAsia="it-IT"/>
        </w:rPr>
        <w:t>IL ROMANZO</w:t>
      </w:r>
      <w:r w:rsidR="00AE0319">
        <w:rPr>
          <w:rFonts w:ascii="Verdana" w:eastAsia="Times New Roman" w:hAnsi="Verdana"/>
          <w:b/>
          <w:bCs/>
          <w:sz w:val="24"/>
          <w:szCs w:val="24"/>
          <w:lang w:eastAsia="it-IT"/>
        </w:rPr>
        <w:t xml:space="preserve"> </w:t>
      </w:r>
    </w:p>
    <w:p w:rsidR="007F1919" w:rsidRDefault="007F1919" w:rsidP="00160751">
      <w:pPr>
        <w:spacing w:after="0" w:line="240" w:lineRule="auto"/>
        <w:jc w:val="center"/>
        <w:outlineLvl w:val="1"/>
        <w:rPr>
          <w:rFonts w:ascii="Verdana" w:eastAsia="Times New Roman" w:hAnsi="Verdana"/>
          <w:b/>
          <w:bCs/>
          <w:sz w:val="24"/>
          <w:szCs w:val="24"/>
          <w:lang w:eastAsia="it-IT"/>
        </w:rPr>
      </w:pPr>
      <w:r>
        <w:rPr>
          <w:rFonts w:ascii="Verdana" w:eastAsia="Times New Roman" w:hAnsi="Verdana"/>
          <w:b/>
          <w:bCs/>
          <w:sz w:val="24"/>
          <w:szCs w:val="24"/>
          <w:lang w:eastAsia="it-IT"/>
        </w:rPr>
        <w:t>esercizi</w:t>
      </w:r>
    </w:p>
    <w:p w:rsidR="00160751" w:rsidRPr="0087625C" w:rsidRDefault="007F1919" w:rsidP="00160751">
      <w:pPr>
        <w:spacing w:after="0" w:line="240" w:lineRule="auto"/>
        <w:jc w:val="center"/>
        <w:outlineLvl w:val="1"/>
        <w:rPr>
          <w:rFonts w:ascii="Verdana" w:eastAsia="Times New Roman" w:hAnsi="Verdana"/>
          <w:b/>
          <w:bCs/>
          <w:sz w:val="24"/>
          <w:szCs w:val="24"/>
          <w:lang w:eastAsia="it-IT"/>
        </w:rPr>
      </w:pPr>
      <w:r>
        <w:rPr>
          <w:rFonts w:ascii="Verdana" w:eastAsia="Times New Roman" w:hAnsi="Verdana"/>
          <w:b/>
          <w:bCs/>
          <w:sz w:val="24"/>
          <w:szCs w:val="24"/>
          <w:lang w:eastAsia="it-IT"/>
        </w:rPr>
        <w:t>di osservazione delle</w:t>
      </w:r>
      <w:r w:rsidR="00AE0319">
        <w:rPr>
          <w:rFonts w:ascii="Verdana" w:eastAsia="Times New Roman" w:hAnsi="Verdana"/>
          <w:b/>
          <w:bCs/>
          <w:sz w:val="24"/>
          <w:szCs w:val="24"/>
          <w:lang w:eastAsia="it-IT"/>
        </w:rPr>
        <w:t xml:space="preserve"> </w:t>
      </w:r>
      <w:r>
        <w:rPr>
          <w:rFonts w:ascii="Verdana" w:eastAsia="Times New Roman" w:hAnsi="Verdana"/>
          <w:b/>
          <w:bCs/>
          <w:sz w:val="24"/>
          <w:szCs w:val="24"/>
          <w:lang w:eastAsia="it-IT"/>
        </w:rPr>
        <w:t>differenze</w:t>
      </w:r>
      <w:r w:rsidR="00AE0319">
        <w:rPr>
          <w:rFonts w:ascii="Verdana" w:eastAsia="Times New Roman" w:hAnsi="Verdana"/>
          <w:b/>
          <w:bCs/>
          <w:sz w:val="24"/>
          <w:szCs w:val="24"/>
          <w:lang w:eastAsia="it-IT"/>
        </w:rPr>
        <w:t xml:space="preserve"> </w:t>
      </w:r>
      <w:r>
        <w:rPr>
          <w:rFonts w:ascii="Verdana" w:eastAsia="Times New Roman" w:hAnsi="Verdana"/>
          <w:b/>
          <w:bCs/>
          <w:sz w:val="24"/>
          <w:szCs w:val="24"/>
          <w:lang w:eastAsia="it-IT"/>
        </w:rPr>
        <w:t>collettiv</w:t>
      </w:r>
      <w:r w:rsidR="00AE0319">
        <w:rPr>
          <w:rFonts w:ascii="Verdana" w:eastAsia="Times New Roman" w:hAnsi="Verdana"/>
          <w:b/>
          <w:bCs/>
          <w:sz w:val="24"/>
          <w:szCs w:val="24"/>
          <w:lang w:eastAsia="it-IT"/>
        </w:rPr>
        <w:t xml:space="preserve">e </w:t>
      </w:r>
    </w:p>
    <w:p w:rsidR="00160751" w:rsidRDefault="00160751" w:rsidP="00160751">
      <w:pPr>
        <w:spacing w:after="0" w:line="240" w:lineRule="auto"/>
        <w:outlineLvl w:val="1"/>
        <w:rPr>
          <w:rFonts w:ascii="Verdana" w:eastAsia="Times New Roman" w:hAnsi="Verdana"/>
          <w:bCs/>
          <w:sz w:val="24"/>
          <w:szCs w:val="24"/>
          <w:lang w:eastAsia="it-IT"/>
        </w:rPr>
      </w:pPr>
    </w:p>
    <w:p w:rsidR="00160751" w:rsidRDefault="00160751" w:rsidP="00160751">
      <w:pPr>
        <w:spacing w:after="0" w:line="240" w:lineRule="auto"/>
        <w:outlineLvl w:val="1"/>
        <w:rPr>
          <w:rFonts w:ascii="Verdana" w:eastAsia="Times New Roman" w:hAnsi="Verdana"/>
          <w:bCs/>
          <w:sz w:val="24"/>
          <w:szCs w:val="24"/>
          <w:lang w:eastAsia="it-IT"/>
        </w:rPr>
      </w:pPr>
      <w:bookmarkStart w:id="0" w:name="_GoBack"/>
      <w:bookmarkEnd w:id="0"/>
    </w:p>
    <w:p w:rsidR="00160751" w:rsidRPr="0043783B" w:rsidRDefault="00160751" w:rsidP="00160751">
      <w:pPr>
        <w:ind w:firstLine="708"/>
        <w:jc w:val="both"/>
        <w:rPr>
          <w:sz w:val="24"/>
          <w:szCs w:val="24"/>
        </w:rPr>
      </w:pPr>
    </w:p>
    <w:p w:rsidR="00160751" w:rsidRDefault="001A749F" w:rsidP="00160751">
      <w:pPr>
        <w:spacing w:after="0" w:line="240" w:lineRule="auto"/>
        <w:outlineLvl w:val="1"/>
        <w:rPr>
          <w:rFonts w:ascii="Verdana" w:eastAsia="Times New Roman" w:hAnsi="Verdana"/>
          <w:bCs/>
          <w:sz w:val="24"/>
          <w:szCs w:val="24"/>
          <w:lang w:eastAsia="it-IT"/>
        </w:rPr>
      </w:pPr>
      <w:r>
        <w:rPr>
          <w:rFonts w:ascii="Verdana" w:eastAsia="Times New Roman" w:hAnsi="Verdana"/>
          <w:bCs/>
          <w:sz w:val="24"/>
          <w:szCs w:val="24"/>
          <w:lang w:eastAsia="it-IT"/>
        </w:rPr>
        <w:t>Ogni studente e studentessa</w:t>
      </w:r>
      <w:r w:rsidR="00160751">
        <w:rPr>
          <w:rFonts w:ascii="Verdana" w:eastAsia="Times New Roman" w:hAnsi="Verdana"/>
          <w:bCs/>
          <w:sz w:val="24"/>
          <w:szCs w:val="24"/>
          <w:lang w:eastAsia="it-IT"/>
        </w:rPr>
        <w:t xml:space="preserve"> sceglie 1 romanzo.</w:t>
      </w:r>
    </w:p>
    <w:p w:rsidR="00160751" w:rsidRDefault="00160751" w:rsidP="00160751">
      <w:pPr>
        <w:spacing w:after="0" w:line="240" w:lineRule="auto"/>
        <w:outlineLvl w:val="1"/>
        <w:rPr>
          <w:rFonts w:ascii="Verdana" w:eastAsia="Times New Roman" w:hAnsi="Verdana"/>
          <w:bCs/>
          <w:sz w:val="24"/>
          <w:szCs w:val="24"/>
          <w:lang w:eastAsia="it-IT"/>
        </w:rPr>
      </w:pPr>
    </w:p>
    <w:p w:rsidR="00160751" w:rsidRDefault="00160751" w:rsidP="00160751">
      <w:pPr>
        <w:spacing w:after="0" w:line="240" w:lineRule="auto"/>
        <w:outlineLvl w:val="1"/>
        <w:rPr>
          <w:rFonts w:ascii="Verdana" w:eastAsia="Times New Roman" w:hAnsi="Verdana"/>
          <w:bCs/>
          <w:sz w:val="24"/>
          <w:szCs w:val="24"/>
          <w:lang w:eastAsia="it-IT"/>
        </w:rPr>
      </w:pPr>
      <w:r>
        <w:rPr>
          <w:rFonts w:ascii="Verdana" w:eastAsia="Times New Roman" w:hAnsi="Verdana"/>
          <w:bCs/>
          <w:sz w:val="24"/>
          <w:szCs w:val="24"/>
          <w:lang w:eastAsia="it-IT"/>
        </w:rPr>
        <w:t>Il libro si INTERROGA in questo modo:</w:t>
      </w:r>
    </w:p>
    <w:p w:rsidR="00160751" w:rsidRDefault="00160751" w:rsidP="00160751">
      <w:pPr>
        <w:spacing w:after="0" w:line="240" w:lineRule="auto"/>
        <w:outlineLvl w:val="1"/>
        <w:rPr>
          <w:rFonts w:ascii="Verdana" w:eastAsia="Times New Roman" w:hAnsi="Verdana"/>
          <w:bCs/>
          <w:sz w:val="24"/>
          <w:szCs w:val="24"/>
          <w:lang w:eastAsia="it-IT"/>
        </w:rPr>
      </w:pPr>
    </w:p>
    <w:p w:rsidR="003D1B18" w:rsidRDefault="003D1B18" w:rsidP="00160751">
      <w:pPr>
        <w:spacing w:after="0" w:line="240" w:lineRule="auto"/>
        <w:outlineLvl w:val="1"/>
        <w:rPr>
          <w:rFonts w:ascii="Verdana" w:eastAsia="Times New Roman" w:hAnsi="Verdana"/>
          <w:bCs/>
          <w:sz w:val="24"/>
          <w:szCs w:val="24"/>
          <w:lang w:eastAsia="it-IT"/>
        </w:rPr>
      </w:pPr>
      <w:r>
        <w:rPr>
          <w:rFonts w:ascii="Verdana" w:eastAsia="Times New Roman" w:hAnsi="Verdana"/>
          <w:bCs/>
          <w:sz w:val="24"/>
          <w:szCs w:val="24"/>
          <w:lang w:eastAsia="it-IT"/>
        </w:rPr>
        <w:t>Contestualizzazione:</w:t>
      </w:r>
    </w:p>
    <w:p w:rsidR="00160751" w:rsidRDefault="00160751" w:rsidP="00160751">
      <w:pPr>
        <w:pStyle w:val="Paragrafoelenco"/>
        <w:numPr>
          <w:ilvl w:val="0"/>
          <w:numId w:val="1"/>
        </w:numPr>
        <w:spacing w:after="0" w:line="240" w:lineRule="auto"/>
        <w:outlineLvl w:val="1"/>
        <w:rPr>
          <w:rFonts w:ascii="Verdana" w:eastAsia="Times New Roman" w:hAnsi="Verdana"/>
          <w:bCs/>
          <w:sz w:val="24"/>
          <w:szCs w:val="24"/>
          <w:lang w:eastAsia="it-IT"/>
        </w:rPr>
      </w:pPr>
      <w:r w:rsidRPr="0087625C">
        <w:rPr>
          <w:rFonts w:ascii="Verdana" w:eastAsia="Times New Roman" w:hAnsi="Verdana"/>
          <w:bCs/>
          <w:sz w:val="24"/>
          <w:szCs w:val="24"/>
          <w:lang w:eastAsia="it-IT"/>
        </w:rPr>
        <w:t xml:space="preserve"> </w:t>
      </w:r>
      <w:r>
        <w:rPr>
          <w:rFonts w:ascii="Verdana" w:eastAsia="Times New Roman" w:hAnsi="Verdana"/>
          <w:bCs/>
          <w:sz w:val="24"/>
          <w:szCs w:val="24"/>
          <w:lang w:eastAsia="it-IT"/>
        </w:rPr>
        <w:t>Chi è l’autrice, l’autore?</w:t>
      </w:r>
    </w:p>
    <w:p w:rsidR="00160751" w:rsidRDefault="00160751" w:rsidP="00160751">
      <w:pPr>
        <w:pStyle w:val="Paragrafoelenco"/>
        <w:numPr>
          <w:ilvl w:val="0"/>
          <w:numId w:val="1"/>
        </w:numPr>
        <w:spacing w:after="0" w:line="240" w:lineRule="auto"/>
        <w:outlineLvl w:val="1"/>
        <w:rPr>
          <w:rFonts w:ascii="Verdana" w:eastAsia="Times New Roman" w:hAnsi="Verdana"/>
          <w:bCs/>
          <w:sz w:val="24"/>
          <w:szCs w:val="24"/>
          <w:lang w:eastAsia="it-IT"/>
        </w:rPr>
      </w:pPr>
      <w:r>
        <w:rPr>
          <w:rFonts w:ascii="Verdana" w:eastAsia="Times New Roman" w:hAnsi="Verdana"/>
          <w:bCs/>
          <w:sz w:val="24"/>
          <w:szCs w:val="24"/>
          <w:lang w:eastAsia="it-IT"/>
        </w:rPr>
        <w:t xml:space="preserve"> Quando è stato scritto? Dove? </w:t>
      </w:r>
    </w:p>
    <w:p w:rsidR="003D1B18" w:rsidRDefault="003D1B18" w:rsidP="003D1B18">
      <w:pPr>
        <w:spacing w:after="0" w:line="240" w:lineRule="auto"/>
        <w:outlineLvl w:val="1"/>
        <w:rPr>
          <w:rFonts w:ascii="Verdana" w:eastAsia="Times New Roman" w:hAnsi="Verdana"/>
          <w:bCs/>
          <w:sz w:val="24"/>
          <w:szCs w:val="24"/>
          <w:lang w:eastAsia="it-IT"/>
        </w:rPr>
      </w:pPr>
    </w:p>
    <w:p w:rsidR="003D1B18" w:rsidRPr="003D1B18" w:rsidRDefault="003D1B18" w:rsidP="003D1B18">
      <w:pPr>
        <w:spacing w:after="0" w:line="240" w:lineRule="auto"/>
        <w:outlineLvl w:val="1"/>
        <w:rPr>
          <w:rFonts w:ascii="Verdana" w:eastAsia="Times New Roman" w:hAnsi="Verdana"/>
          <w:bCs/>
          <w:sz w:val="24"/>
          <w:szCs w:val="24"/>
          <w:lang w:eastAsia="it-IT"/>
        </w:rPr>
      </w:pPr>
      <w:r>
        <w:rPr>
          <w:rFonts w:ascii="Verdana" w:eastAsia="Times New Roman" w:hAnsi="Verdana"/>
          <w:bCs/>
          <w:sz w:val="24"/>
          <w:szCs w:val="24"/>
          <w:lang w:eastAsia="it-IT"/>
        </w:rPr>
        <w:t>Relazione con il testo</w:t>
      </w:r>
    </w:p>
    <w:p w:rsidR="00160751" w:rsidRDefault="00160751" w:rsidP="00160751">
      <w:pPr>
        <w:pStyle w:val="Paragrafoelenco"/>
        <w:numPr>
          <w:ilvl w:val="0"/>
          <w:numId w:val="1"/>
        </w:numPr>
        <w:spacing w:after="0" w:line="240" w:lineRule="auto"/>
        <w:outlineLvl w:val="1"/>
        <w:rPr>
          <w:rFonts w:ascii="Verdana" w:eastAsia="Times New Roman" w:hAnsi="Verdana"/>
          <w:bCs/>
          <w:sz w:val="24"/>
          <w:szCs w:val="24"/>
          <w:lang w:eastAsia="it-IT"/>
        </w:rPr>
      </w:pPr>
      <w:r>
        <w:rPr>
          <w:rFonts w:ascii="Verdana" w:eastAsia="Times New Roman" w:hAnsi="Verdana"/>
          <w:bCs/>
          <w:sz w:val="24"/>
          <w:szCs w:val="24"/>
          <w:lang w:eastAsia="it-IT"/>
        </w:rPr>
        <w:t xml:space="preserve"> C</w:t>
      </w:r>
      <w:r w:rsidRPr="0087625C">
        <w:rPr>
          <w:rFonts w:ascii="Verdana" w:eastAsia="Times New Roman" w:hAnsi="Verdana"/>
          <w:bCs/>
          <w:sz w:val="24"/>
          <w:szCs w:val="24"/>
          <w:lang w:eastAsia="it-IT"/>
        </w:rPr>
        <w:t>osa voglio conoscere del testo?</w:t>
      </w:r>
    </w:p>
    <w:p w:rsidR="00160751" w:rsidRDefault="003D1B18" w:rsidP="00160751">
      <w:pPr>
        <w:pStyle w:val="Paragrafoelenco"/>
        <w:numPr>
          <w:ilvl w:val="0"/>
          <w:numId w:val="1"/>
        </w:numPr>
        <w:spacing w:after="0" w:line="240" w:lineRule="auto"/>
        <w:outlineLvl w:val="1"/>
        <w:rPr>
          <w:rFonts w:ascii="Verdana" w:eastAsia="Times New Roman" w:hAnsi="Verdana"/>
          <w:bCs/>
          <w:sz w:val="24"/>
          <w:szCs w:val="24"/>
          <w:lang w:eastAsia="it-IT"/>
        </w:rPr>
      </w:pPr>
      <w:r>
        <w:rPr>
          <w:rFonts w:ascii="Verdana" w:eastAsia="Times New Roman" w:hAnsi="Verdana"/>
          <w:bCs/>
          <w:sz w:val="24"/>
          <w:szCs w:val="24"/>
          <w:lang w:eastAsia="it-IT"/>
        </w:rPr>
        <w:t xml:space="preserve"> Su cosa mi interroga</w:t>
      </w:r>
      <w:r w:rsidR="00160751">
        <w:rPr>
          <w:rFonts w:ascii="Verdana" w:eastAsia="Times New Roman" w:hAnsi="Verdana"/>
          <w:bCs/>
          <w:sz w:val="24"/>
          <w:szCs w:val="24"/>
          <w:lang w:eastAsia="it-IT"/>
        </w:rPr>
        <w:t>? C’è una parte di me che descrive? Quale?</w:t>
      </w:r>
    </w:p>
    <w:p w:rsidR="00160751" w:rsidRDefault="00160751" w:rsidP="00160751">
      <w:pPr>
        <w:pStyle w:val="Paragrafoelenco"/>
        <w:numPr>
          <w:ilvl w:val="0"/>
          <w:numId w:val="1"/>
        </w:numPr>
        <w:spacing w:after="0" w:line="240" w:lineRule="auto"/>
        <w:outlineLvl w:val="1"/>
        <w:rPr>
          <w:rFonts w:ascii="Verdana" w:eastAsia="Times New Roman" w:hAnsi="Verdana"/>
          <w:bCs/>
          <w:sz w:val="24"/>
          <w:szCs w:val="24"/>
          <w:lang w:eastAsia="it-IT"/>
        </w:rPr>
      </w:pPr>
      <w:r>
        <w:rPr>
          <w:rFonts w:ascii="Verdana" w:eastAsia="Times New Roman" w:hAnsi="Verdana"/>
          <w:bCs/>
          <w:sz w:val="24"/>
          <w:szCs w:val="24"/>
          <w:lang w:eastAsia="it-IT"/>
        </w:rPr>
        <w:t xml:space="preserve"> Che emozioni sento/provo quando leggo alcune parti?</w:t>
      </w:r>
    </w:p>
    <w:p w:rsidR="00160751" w:rsidRDefault="00160751" w:rsidP="00160751">
      <w:pPr>
        <w:pStyle w:val="Paragrafoelenco"/>
        <w:numPr>
          <w:ilvl w:val="0"/>
          <w:numId w:val="1"/>
        </w:numPr>
        <w:spacing w:after="0" w:line="240" w:lineRule="auto"/>
        <w:outlineLvl w:val="1"/>
        <w:rPr>
          <w:rFonts w:ascii="Verdana" w:eastAsia="Times New Roman" w:hAnsi="Verdana"/>
          <w:bCs/>
          <w:sz w:val="24"/>
          <w:szCs w:val="24"/>
          <w:lang w:eastAsia="it-IT"/>
        </w:rPr>
      </w:pPr>
      <w:r>
        <w:rPr>
          <w:rFonts w:ascii="Verdana" w:eastAsia="Times New Roman" w:hAnsi="Verdana"/>
          <w:bCs/>
          <w:sz w:val="24"/>
          <w:szCs w:val="24"/>
          <w:lang w:eastAsia="it-IT"/>
        </w:rPr>
        <w:t xml:space="preserve"> Che cosa comprendo dei personaggi, del contesto, del messaggio educativo, filosofico?</w:t>
      </w:r>
    </w:p>
    <w:p w:rsidR="001A749F" w:rsidRPr="0043783B" w:rsidRDefault="001A749F" w:rsidP="00160751">
      <w:pPr>
        <w:pStyle w:val="Paragrafoelenco"/>
        <w:numPr>
          <w:ilvl w:val="0"/>
          <w:numId w:val="1"/>
        </w:numPr>
        <w:spacing w:after="0" w:line="240" w:lineRule="auto"/>
        <w:outlineLvl w:val="1"/>
        <w:rPr>
          <w:rFonts w:ascii="Verdana" w:eastAsia="Times New Roman" w:hAnsi="Verdana"/>
          <w:bCs/>
          <w:sz w:val="24"/>
          <w:szCs w:val="24"/>
          <w:lang w:eastAsia="it-IT"/>
        </w:rPr>
      </w:pPr>
      <w:r>
        <w:rPr>
          <w:rFonts w:ascii="Verdana" w:eastAsia="Times New Roman" w:hAnsi="Verdana"/>
          <w:bCs/>
          <w:sz w:val="24"/>
          <w:szCs w:val="24"/>
          <w:lang w:eastAsia="it-IT"/>
        </w:rPr>
        <w:t>Quale connessione individuo con: le lezioni e con i libri di studio di questo corso?</w:t>
      </w:r>
    </w:p>
    <w:p w:rsidR="00160751" w:rsidRDefault="00160751" w:rsidP="00160751">
      <w:pPr>
        <w:spacing w:after="0" w:line="240" w:lineRule="auto"/>
        <w:outlineLvl w:val="1"/>
        <w:rPr>
          <w:rFonts w:ascii="Verdana" w:eastAsia="Times New Roman" w:hAnsi="Verdana"/>
          <w:bCs/>
          <w:sz w:val="24"/>
          <w:szCs w:val="24"/>
          <w:lang w:eastAsia="it-IT"/>
        </w:rPr>
      </w:pPr>
    </w:p>
    <w:p w:rsidR="00160751" w:rsidRDefault="003D1B18" w:rsidP="00160751">
      <w:pPr>
        <w:spacing w:after="0" w:line="240" w:lineRule="auto"/>
        <w:outlineLvl w:val="1"/>
        <w:rPr>
          <w:rFonts w:ascii="Verdana" w:eastAsia="Times New Roman" w:hAnsi="Verdana"/>
          <w:bCs/>
          <w:sz w:val="24"/>
          <w:szCs w:val="24"/>
          <w:lang w:eastAsia="it-IT"/>
        </w:rPr>
      </w:pPr>
      <w:r>
        <w:rPr>
          <w:rFonts w:ascii="Verdana" w:eastAsia="Times New Roman" w:hAnsi="Verdana"/>
          <w:bCs/>
          <w:sz w:val="24"/>
          <w:szCs w:val="24"/>
          <w:lang w:eastAsia="it-IT"/>
        </w:rPr>
        <w:t>Mentre si legge si individuano</w:t>
      </w:r>
      <w:r w:rsidR="00160751">
        <w:rPr>
          <w:rFonts w:ascii="Verdana" w:eastAsia="Times New Roman" w:hAnsi="Verdana"/>
          <w:bCs/>
          <w:sz w:val="24"/>
          <w:szCs w:val="24"/>
          <w:lang w:eastAsia="it-IT"/>
        </w:rPr>
        <w:t xml:space="preserve"> PAROLE CHIAVE</w:t>
      </w:r>
      <w:r>
        <w:rPr>
          <w:rFonts w:ascii="Verdana" w:eastAsia="Times New Roman" w:hAnsi="Verdana"/>
          <w:bCs/>
          <w:sz w:val="24"/>
          <w:szCs w:val="24"/>
          <w:lang w:eastAsia="it-IT"/>
        </w:rPr>
        <w:t xml:space="preserve"> e/o CONCETTI/FRASI chiave</w:t>
      </w:r>
      <w:r w:rsidR="00160751">
        <w:rPr>
          <w:rFonts w:ascii="Verdana" w:eastAsia="Times New Roman" w:hAnsi="Verdana"/>
          <w:bCs/>
          <w:sz w:val="24"/>
          <w:szCs w:val="24"/>
          <w:lang w:eastAsia="it-IT"/>
        </w:rPr>
        <w:t xml:space="preserve">, si </w:t>
      </w:r>
      <w:r>
        <w:rPr>
          <w:rFonts w:ascii="Verdana" w:eastAsia="Times New Roman" w:hAnsi="Verdana"/>
          <w:bCs/>
          <w:sz w:val="24"/>
          <w:szCs w:val="24"/>
          <w:lang w:eastAsia="it-IT"/>
        </w:rPr>
        <w:t>evidenziano tali parti ponendole in relazione alle domande sopra esposte.</w:t>
      </w:r>
    </w:p>
    <w:p w:rsidR="00160751" w:rsidRDefault="00160751" w:rsidP="00160751">
      <w:pPr>
        <w:spacing w:after="0" w:line="240" w:lineRule="auto"/>
        <w:outlineLvl w:val="1"/>
        <w:rPr>
          <w:rFonts w:ascii="Verdana" w:eastAsia="Times New Roman" w:hAnsi="Verdana"/>
          <w:bCs/>
          <w:sz w:val="24"/>
          <w:szCs w:val="24"/>
          <w:lang w:eastAsia="it-IT"/>
        </w:rPr>
      </w:pPr>
    </w:p>
    <w:p w:rsidR="00160751" w:rsidRDefault="00160751" w:rsidP="00160751">
      <w:pPr>
        <w:spacing w:after="0" w:line="240" w:lineRule="auto"/>
        <w:outlineLvl w:val="1"/>
        <w:rPr>
          <w:rFonts w:ascii="Verdana" w:eastAsia="Times New Roman" w:hAnsi="Verdana"/>
          <w:bCs/>
          <w:sz w:val="24"/>
          <w:szCs w:val="24"/>
          <w:lang w:eastAsia="it-IT"/>
        </w:rPr>
      </w:pPr>
      <w:r>
        <w:rPr>
          <w:rFonts w:ascii="Verdana" w:eastAsia="Times New Roman" w:hAnsi="Verdana"/>
          <w:bCs/>
          <w:sz w:val="24"/>
          <w:szCs w:val="24"/>
          <w:lang w:eastAsia="it-IT"/>
        </w:rPr>
        <w:t>C</w:t>
      </w:r>
      <w:r w:rsidR="003D1B18">
        <w:rPr>
          <w:rFonts w:ascii="Verdana" w:eastAsia="Times New Roman" w:hAnsi="Verdana"/>
          <w:bCs/>
          <w:sz w:val="24"/>
          <w:szCs w:val="24"/>
          <w:lang w:eastAsia="it-IT"/>
        </w:rPr>
        <w:t>iascuna e ciascuno</w:t>
      </w:r>
      <w:r>
        <w:rPr>
          <w:rFonts w:ascii="Verdana" w:eastAsia="Times New Roman" w:hAnsi="Verdana"/>
          <w:bCs/>
          <w:sz w:val="24"/>
          <w:szCs w:val="24"/>
          <w:lang w:eastAsia="it-IT"/>
        </w:rPr>
        <w:t xml:space="preserve"> sceglie alcune delle sue riflessioni nate nella lettura da condividere nel piccolo gruppo. </w:t>
      </w:r>
    </w:p>
    <w:p w:rsidR="00160751" w:rsidRDefault="00160751" w:rsidP="00160751">
      <w:pPr>
        <w:spacing w:after="0" w:line="240" w:lineRule="auto"/>
        <w:outlineLvl w:val="1"/>
        <w:rPr>
          <w:rFonts w:ascii="Verdana" w:eastAsia="Times New Roman" w:hAnsi="Verdana"/>
          <w:bCs/>
          <w:sz w:val="24"/>
          <w:szCs w:val="24"/>
          <w:lang w:eastAsia="it-IT"/>
        </w:rPr>
      </w:pPr>
    </w:p>
    <w:p w:rsidR="00160751" w:rsidRDefault="00160751" w:rsidP="00160751">
      <w:pPr>
        <w:spacing w:after="0" w:line="240" w:lineRule="auto"/>
        <w:outlineLvl w:val="1"/>
        <w:rPr>
          <w:rFonts w:ascii="Verdana" w:eastAsia="Times New Roman" w:hAnsi="Verdana"/>
          <w:bCs/>
          <w:sz w:val="24"/>
          <w:szCs w:val="24"/>
          <w:lang w:eastAsia="it-IT"/>
        </w:rPr>
      </w:pPr>
      <w:r>
        <w:rPr>
          <w:rFonts w:ascii="Verdana" w:eastAsia="Times New Roman" w:hAnsi="Verdana"/>
          <w:bCs/>
          <w:sz w:val="24"/>
          <w:szCs w:val="24"/>
          <w:lang w:eastAsia="it-IT"/>
        </w:rPr>
        <w:t>Si formano piccoli gruppi “</w:t>
      </w:r>
      <w:proofErr w:type="spellStart"/>
      <w:r>
        <w:rPr>
          <w:rFonts w:ascii="Verdana" w:eastAsia="Times New Roman" w:hAnsi="Verdana"/>
          <w:bCs/>
          <w:sz w:val="24"/>
          <w:szCs w:val="24"/>
          <w:lang w:eastAsia="it-IT"/>
        </w:rPr>
        <w:t>monolibro</w:t>
      </w:r>
      <w:proofErr w:type="spellEnd"/>
      <w:r>
        <w:rPr>
          <w:rFonts w:ascii="Verdana" w:eastAsia="Times New Roman" w:hAnsi="Verdana"/>
          <w:bCs/>
          <w:sz w:val="24"/>
          <w:szCs w:val="24"/>
          <w:lang w:eastAsia="it-IT"/>
        </w:rPr>
        <w:t>”, uniti cioè dallo stesso titolo del romanzo</w:t>
      </w:r>
      <w:r w:rsidR="001A749F">
        <w:rPr>
          <w:rFonts w:ascii="Verdana" w:eastAsia="Times New Roman" w:hAnsi="Verdana"/>
          <w:bCs/>
          <w:sz w:val="24"/>
          <w:szCs w:val="24"/>
          <w:lang w:eastAsia="it-IT"/>
        </w:rPr>
        <w:t>/saggio</w:t>
      </w:r>
      <w:r>
        <w:rPr>
          <w:rFonts w:ascii="Verdana" w:eastAsia="Times New Roman" w:hAnsi="Verdana"/>
          <w:bCs/>
          <w:sz w:val="24"/>
          <w:szCs w:val="24"/>
          <w:lang w:eastAsia="it-IT"/>
        </w:rPr>
        <w:t xml:space="preserve"> (il </w:t>
      </w:r>
      <w:r w:rsidR="001A749F">
        <w:rPr>
          <w:rFonts w:ascii="Verdana" w:eastAsia="Times New Roman" w:hAnsi="Verdana"/>
          <w:bCs/>
          <w:sz w:val="24"/>
          <w:szCs w:val="24"/>
          <w:lang w:eastAsia="it-IT"/>
        </w:rPr>
        <w:t>gruppo è formato al massimo da 5</w:t>
      </w:r>
      <w:r>
        <w:rPr>
          <w:rFonts w:ascii="Verdana" w:eastAsia="Times New Roman" w:hAnsi="Verdana"/>
          <w:bCs/>
          <w:sz w:val="24"/>
          <w:szCs w:val="24"/>
          <w:lang w:eastAsia="it-IT"/>
        </w:rPr>
        <w:t xml:space="preserve"> studentesse/studenti) in base all’elenco.</w:t>
      </w:r>
    </w:p>
    <w:p w:rsidR="00AE0319" w:rsidRDefault="00AE0319" w:rsidP="00160751">
      <w:pPr>
        <w:spacing w:after="0" w:line="240" w:lineRule="auto"/>
        <w:outlineLvl w:val="1"/>
        <w:rPr>
          <w:rFonts w:ascii="Verdana" w:eastAsia="Times New Roman" w:hAnsi="Verdana"/>
          <w:bCs/>
          <w:sz w:val="24"/>
          <w:szCs w:val="24"/>
          <w:lang w:eastAsia="it-IT"/>
        </w:rPr>
      </w:pPr>
      <w:r>
        <w:rPr>
          <w:rFonts w:ascii="Verdana" w:eastAsia="Times New Roman" w:hAnsi="Verdana"/>
          <w:bCs/>
          <w:sz w:val="24"/>
          <w:szCs w:val="24"/>
          <w:lang w:eastAsia="it-IT"/>
        </w:rPr>
        <w:t>Vi consigliamo almeno 3 incontri in piccolo gruppo:</w:t>
      </w:r>
    </w:p>
    <w:p w:rsidR="00160751" w:rsidRDefault="00160751" w:rsidP="00160751">
      <w:pPr>
        <w:spacing w:after="0" w:line="240" w:lineRule="auto"/>
        <w:outlineLvl w:val="1"/>
        <w:rPr>
          <w:rFonts w:ascii="Verdana" w:eastAsia="Times New Roman" w:hAnsi="Verdana"/>
          <w:bCs/>
          <w:sz w:val="24"/>
          <w:szCs w:val="24"/>
          <w:lang w:eastAsia="it-IT"/>
        </w:rPr>
      </w:pPr>
    </w:p>
    <w:p w:rsidR="001A749F" w:rsidRDefault="00160751" w:rsidP="00160751">
      <w:pPr>
        <w:spacing w:after="0" w:line="240" w:lineRule="auto"/>
        <w:outlineLvl w:val="1"/>
        <w:rPr>
          <w:rFonts w:ascii="Verdana" w:eastAsia="Times New Roman" w:hAnsi="Verdana"/>
          <w:bCs/>
          <w:sz w:val="24"/>
          <w:szCs w:val="24"/>
          <w:lang w:eastAsia="it-IT"/>
        </w:rPr>
      </w:pPr>
      <w:r w:rsidRPr="0043783B">
        <w:rPr>
          <w:rFonts w:ascii="Verdana" w:eastAsia="Times New Roman" w:hAnsi="Verdana"/>
          <w:b/>
          <w:bCs/>
          <w:sz w:val="24"/>
          <w:szCs w:val="24"/>
          <w:lang w:eastAsia="it-IT"/>
        </w:rPr>
        <w:t>1° incontro di gruppo</w:t>
      </w:r>
      <w:r>
        <w:rPr>
          <w:rFonts w:ascii="Verdana" w:eastAsia="Times New Roman" w:hAnsi="Verdana"/>
          <w:bCs/>
          <w:sz w:val="24"/>
          <w:szCs w:val="24"/>
          <w:lang w:eastAsia="it-IT"/>
        </w:rPr>
        <w:t xml:space="preserve"> - Obiettivo è </w:t>
      </w:r>
      <w:r w:rsidRPr="00ED3353">
        <w:rPr>
          <w:rFonts w:ascii="Verdana" w:eastAsia="Times New Roman" w:hAnsi="Verdana"/>
          <w:b/>
          <w:bCs/>
          <w:sz w:val="24"/>
          <w:szCs w:val="24"/>
          <w:lang w:eastAsia="it-IT"/>
        </w:rPr>
        <w:t>ASCOLTARE i diversi punti di vista</w:t>
      </w:r>
      <w:r>
        <w:rPr>
          <w:rFonts w:ascii="Verdana" w:eastAsia="Times New Roman" w:hAnsi="Verdana"/>
          <w:bCs/>
          <w:sz w:val="24"/>
          <w:szCs w:val="24"/>
          <w:lang w:eastAsia="it-IT"/>
        </w:rPr>
        <w:t xml:space="preserve"> portati dai colleghi, argomentarli mentre li descrivo ai compagni e alle compagne di corso. Cercare di comprendere che cosa ci porta, individualmente, a cogliere alcuni aspetti del testo</w:t>
      </w:r>
      <w:r w:rsidR="001A749F">
        <w:rPr>
          <w:rFonts w:ascii="Verdana" w:eastAsia="Times New Roman" w:hAnsi="Verdana"/>
          <w:bCs/>
          <w:sz w:val="24"/>
          <w:szCs w:val="24"/>
          <w:lang w:eastAsia="it-IT"/>
        </w:rPr>
        <w:t xml:space="preserve"> (e non altri)</w:t>
      </w:r>
      <w:r>
        <w:rPr>
          <w:rFonts w:ascii="Verdana" w:eastAsia="Times New Roman" w:hAnsi="Verdana"/>
          <w:bCs/>
          <w:sz w:val="24"/>
          <w:szCs w:val="24"/>
          <w:lang w:eastAsia="it-IT"/>
        </w:rPr>
        <w:t>. Per incon</w:t>
      </w:r>
      <w:r w:rsidR="003D1B18">
        <w:rPr>
          <w:rFonts w:ascii="Verdana" w:eastAsia="Times New Roman" w:hAnsi="Verdana"/>
          <w:bCs/>
          <w:sz w:val="24"/>
          <w:szCs w:val="24"/>
          <w:lang w:eastAsia="it-IT"/>
        </w:rPr>
        <w:t>trare l’altro e l’altra viene esercitata</w:t>
      </w:r>
      <w:r>
        <w:rPr>
          <w:rFonts w:ascii="Verdana" w:eastAsia="Times New Roman" w:hAnsi="Verdana"/>
          <w:bCs/>
          <w:sz w:val="24"/>
          <w:szCs w:val="24"/>
          <w:lang w:eastAsia="it-IT"/>
        </w:rPr>
        <w:t xml:space="preserve"> la nostra compe</w:t>
      </w:r>
      <w:r w:rsidR="003D1B18">
        <w:rPr>
          <w:rFonts w:ascii="Verdana" w:eastAsia="Times New Roman" w:hAnsi="Verdana"/>
          <w:bCs/>
          <w:sz w:val="24"/>
          <w:szCs w:val="24"/>
          <w:lang w:eastAsia="it-IT"/>
        </w:rPr>
        <w:t>tenza all’ascolto, ascolto di sé e di come una pagina e</w:t>
      </w:r>
      <w:r>
        <w:rPr>
          <w:rFonts w:ascii="Verdana" w:eastAsia="Times New Roman" w:hAnsi="Verdana"/>
          <w:bCs/>
          <w:sz w:val="24"/>
          <w:szCs w:val="24"/>
          <w:lang w:eastAsia="it-IT"/>
        </w:rPr>
        <w:t xml:space="preserve"> un</w:t>
      </w:r>
      <w:r w:rsidR="003D1B18">
        <w:rPr>
          <w:rFonts w:ascii="Verdana" w:eastAsia="Times New Roman" w:hAnsi="Verdana"/>
          <w:bCs/>
          <w:sz w:val="24"/>
          <w:szCs w:val="24"/>
          <w:lang w:eastAsia="it-IT"/>
        </w:rPr>
        <w:t>o stesso libro</w:t>
      </w:r>
      <w:r w:rsidR="001A749F">
        <w:rPr>
          <w:rFonts w:ascii="Verdana" w:eastAsia="Times New Roman" w:hAnsi="Verdana"/>
          <w:bCs/>
          <w:sz w:val="24"/>
          <w:szCs w:val="24"/>
          <w:lang w:eastAsia="it-IT"/>
        </w:rPr>
        <w:t xml:space="preserve"> parli</w:t>
      </w:r>
      <w:r>
        <w:rPr>
          <w:rFonts w:ascii="Verdana" w:eastAsia="Times New Roman" w:hAnsi="Verdana"/>
          <w:bCs/>
          <w:sz w:val="24"/>
          <w:szCs w:val="24"/>
          <w:lang w:eastAsia="it-IT"/>
        </w:rPr>
        <w:t xml:space="preserve"> in modo diverso</w:t>
      </w:r>
      <w:r w:rsidR="001A749F">
        <w:rPr>
          <w:rFonts w:ascii="Verdana" w:eastAsia="Times New Roman" w:hAnsi="Verdana"/>
          <w:bCs/>
          <w:sz w:val="24"/>
          <w:szCs w:val="24"/>
          <w:lang w:eastAsia="it-IT"/>
        </w:rPr>
        <w:t xml:space="preserve"> a secondo di come lo si interroga/legge/interpreta</w:t>
      </w:r>
      <w:r>
        <w:rPr>
          <w:rFonts w:ascii="Verdana" w:eastAsia="Times New Roman" w:hAnsi="Verdana"/>
          <w:bCs/>
          <w:sz w:val="24"/>
          <w:szCs w:val="24"/>
          <w:lang w:eastAsia="it-IT"/>
        </w:rPr>
        <w:t xml:space="preserve">. </w:t>
      </w:r>
    </w:p>
    <w:p w:rsidR="00160751" w:rsidRDefault="00160751" w:rsidP="00160751">
      <w:pPr>
        <w:spacing w:after="0" w:line="240" w:lineRule="auto"/>
        <w:outlineLvl w:val="1"/>
        <w:rPr>
          <w:rFonts w:ascii="Verdana" w:eastAsia="Times New Roman" w:hAnsi="Verdana"/>
          <w:bCs/>
          <w:sz w:val="24"/>
          <w:szCs w:val="24"/>
          <w:lang w:eastAsia="it-IT"/>
        </w:rPr>
      </w:pPr>
      <w:r>
        <w:rPr>
          <w:rFonts w:ascii="Verdana" w:eastAsia="Times New Roman" w:hAnsi="Verdana"/>
          <w:bCs/>
          <w:sz w:val="24"/>
          <w:szCs w:val="24"/>
          <w:lang w:eastAsia="it-IT"/>
        </w:rPr>
        <w:t>Questo esercizio ci prepara anche a lavorare in gruppo, situazione in cui l’educatrice e l’educatore s</w:t>
      </w:r>
      <w:r w:rsidR="003D1B18">
        <w:rPr>
          <w:rFonts w:ascii="Verdana" w:eastAsia="Times New Roman" w:hAnsi="Verdana"/>
          <w:bCs/>
          <w:sz w:val="24"/>
          <w:szCs w:val="24"/>
          <w:lang w:eastAsia="it-IT"/>
        </w:rPr>
        <w:t>i troverà nei contesti professionali</w:t>
      </w:r>
      <w:r>
        <w:rPr>
          <w:rFonts w:ascii="Verdana" w:eastAsia="Times New Roman" w:hAnsi="Verdana"/>
          <w:bCs/>
          <w:sz w:val="24"/>
          <w:szCs w:val="24"/>
          <w:lang w:eastAsia="it-IT"/>
        </w:rPr>
        <w:t>.</w:t>
      </w:r>
    </w:p>
    <w:p w:rsidR="00160751" w:rsidRDefault="00160751" w:rsidP="00160751">
      <w:pPr>
        <w:spacing w:after="0" w:line="240" w:lineRule="auto"/>
        <w:outlineLvl w:val="1"/>
        <w:rPr>
          <w:rFonts w:ascii="Verdana" w:eastAsia="Times New Roman" w:hAnsi="Verdana"/>
          <w:bCs/>
          <w:sz w:val="24"/>
          <w:szCs w:val="24"/>
          <w:lang w:eastAsia="it-IT"/>
        </w:rPr>
      </w:pPr>
    </w:p>
    <w:p w:rsidR="00F817E2" w:rsidRDefault="00160751" w:rsidP="00160751">
      <w:pPr>
        <w:spacing w:after="0" w:line="240" w:lineRule="auto"/>
        <w:outlineLvl w:val="1"/>
        <w:rPr>
          <w:rFonts w:ascii="Verdana" w:eastAsia="Times New Roman" w:hAnsi="Verdana"/>
          <w:bCs/>
          <w:sz w:val="24"/>
          <w:szCs w:val="24"/>
          <w:lang w:eastAsia="it-IT"/>
        </w:rPr>
      </w:pPr>
      <w:r w:rsidRPr="0043783B">
        <w:rPr>
          <w:rFonts w:ascii="Verdana" w:eastAsia="Times New Roman" w:hAnsi="Verdana"/>
          <w:b/>
          <w:bCs/>
          <w:sz w:val="24"/>
          <w:szCs w:val="24"/>
          <w:lang w:eastAsia="it-IT"/>
        </w:rPr>
        <w:lastRenderedPageBreak/>
        <w:t>2° incontro di gruppo</w:t>
      </w:r>
      <w:r>
        <w:rPr>
          <w:rFonts w:ascii="Verdana" w:eastAsia="Times New Roman" w:hAnsi="Verdana"/>
          <w:bCs/>
          <w:sz w:val="24"/>
          <w:szCs w:val="24"/>
          <w:lang w:eastAsia="it-IT"/>
        </w:rPr>
        <w:t xml:space="preserve"> – Obiettivo è CREARE UN MICRORACCONTO che verrà condiviso nel gra</w:t>
      </w:r>
      <w:r w:rsidR="003D1B18">
        <w:rPr>
          <w:rFonts w:ascii="Verdana" w:eastAsia="Times New Roman" w:hAnsi="Verdana"/>
          <w:bCs/>
          <w:sz w:val="24"/>
          <w:szCs w:val="24"/>
          <w:lang w:eastAsia="it-IT"/>
        </w:rPr>
        <w:t>nde gruppo, cioè elaborare</w:t>
      </w:r>
      <w:r>
        <w:rPr>
          <w:rFonts w:ascii="Verdana" w:eastAsia="Times New Roman" w:hAnsi="Verdana"/>
          <w:bCs/>
          <w:sz w:val="24"/>
          <w:szCs w:val="24"/>
          <w:lang w:eastAsia="it-IT"/>
        </w:rPr>
        <w:t xml:space="preserve"> i </w:t>
      </w:r>
      <w:r w:rsidR="001A749F">
        <w:rPr>
          <w:rFonts w:ascii="Verdana" w:eastAsia="Times New Roman" w:hAnsi="Verdana"/>
          <w:bCs/>
          <w:sz w:val="24"/>
          <w:szCs w:val="24"/>
          <w:lang w:eastAsia="it-IT"/>
        </w:rPr>
        <w:t>5</w:t>
      </w:r>
      <w:r w:rsidR="003D1B18">
        <w:rPr>
          <w:rFonts w:ascii="Verdana" w:eastAsia="Times New Roman" w:hAnsi="Verdana"/>
          <w:bCs/>
          <w:sz w:val="24"/>
          <w:szCs w:val="24"/>
          <w:lang w:eastAsia="it-IT"/>
        </w:rPr>
        <w:t xml:space="preserve"> “punti di vista” di</w:t>
      </w:r>
      <w:r>
        <w:rPr>
          <w:rFonts w:ascii="Verdana" w:eastAsia="Times New Roman" w:hAnsi="Verdana"/>
          <w:bCs/>
          <w:sz w:val="24"/>
          <w:szCs w:val="24"/>
          <w:lang w:eastAsia="it-IT"/>
        </w:rPr>
        <w:t xml:space="preserve"> ciasc</w:t>
      </w:r>
      <w:r w:rsidR="003D1B18">
        <w:rPr>
          <w:rFonts w:ascii="Verdana" w:eastAsia="Times New Roman" w:hAnsi="Verdana"/>
          <w:bCs/>
          <w:sz w:val="24"/>
          <w:szCs w:val="24"/>
          <w:lang w:eastAsia="it-IT"/>
        </w:rPr>
        <w:t>uno e costruire un messaggio.</w:t>
      </w:r>
      <w:r w:rsidR="00F817E2">
        <w:rPr>
          <w:rFonts w:ascii="Verdana" w:eastAsia="Times New Roman" w:hAnsi="Verdana"/>
          <w:bCs/>
          <w:sz w:val="24"/>
          <w:szCs w:val="24"/>
          <w:lang w:eastAsia="it-IT"/>
        </w:rPr>
        <w:t xml:space="preserve"> </w:t>
      </w:r>
    </w:p>
    <w:p w:rsidR="00160751" w:rsidRPr="00ED3353" w:rsidRDefault="00160751" w:rsidP="00160751">
      <w:pPr>
        <w:spacing w:after="0" w:line="240" w:lineRule="auto"/>
        <w:outlineLvl w:val="1"/>
        <w:rPr>
          <w:rFonts w:ascii="Verdana" w:eastAsia="Times New Roman" w:hAnsi="Verdana"/>
          <w:bCs/>
          <w:sz w:val="24"/>
          <w:szCs w:val="24"/>
          <w:lang w:eastAsia="it-IT"/>
        </w:rPr>
      </w:pPr>
      <w:r w:rsidRPr="00ED3353">
        <w:rPr>
          <w:rFonts w:ascii="Verdana" w:eastAsia="Times New Roman" w:hAnsi="Verdana"/>
          <w:b/>
          <w:bCs/>
          <w:sz w:val="24"/>
          <w:szCs w:val="24"/>
          <w:lang w:eastAsia="it-IT"/>
        </w:rPr>
        <w:t xml:space="preserve">3° incontro di gruppo </w:t>
      </w:r>
      <w:r>
        <w:rPr>
          <w:rFonts w:ascii="Verdana" w:eastAsia="Times New Roman" w:hAnsi="Verdana"/>
          <w:b/>
          <w:bCs/>
          <w:sz w:val="24"/>
          <w:szCs w:val="24"/>
          <w:lang w:eastAsia="it-IT"/>
        </w:rPr>
        <w:t>–</w:t>
      </w:r>
      <w:r w:rsidRPr="00ED3353">
        <w:rPr>
          <w:rFonts w:ascii="Verdana" w:eastAsia="Times New Roman" w:hAnsi="Verdana"/>
          <w:b/>
          <w:bCs/>
          <w:sz w:val="24"/>
          <w:szCs w:val="24"/>
          <w:lang w:eastAsia="it-IT"/>
        </w:rPr>
        <w:t xml:space="preserve"> </w:t>
      </w:r>
      <w:r>
        <w:rPr>
          <w:rFonts w:ascii="Verdana" w:eastAsia="Times New Roman" w:hAnsi="Verdana"/>
          <w:bCs/>
          <w:sz w:val="24"/>
          <w:szCs w:val="24"/>
          <w:lang w:eastAsia="it-IT"/>
        </w:rPr>
        <w:t>DEFINIRE IL MICRORACCONTO  (massimo 10 minuti) che verrà condiviso l’ultimo giorno del corso. Ogni gruppo può scegliere come comunicare il messaggio (</w:t>
      </w:r>
      <w:r w:rsidR="001A749F">
        <w:rPr>
          <w:rFonts w:ascii="Verdana" w:eastAsia="Times New Roman" w:hAnsi="Verdana"/>
          <w:bCs/>
          <w:sz w:val="24"/>
          <w:szCs w:val="24"/>
          <w:lang w:eastAsia="it-IT"/>
        </w:rPr>
        <w:t xml:space="preserve">breve traccia da leggere data a tutte/i, </w:t>
      </w:r>
      <w:r>
        <w:rPr>
          <w:rFonts w:ascii="Verdana" w:eastAsia="Times New Roman" w:hAnsi="Verdana"/>
          <w:bCs/>
          <w:sz w:val="24"/>
          <w:szCs w:val="24"/>
          <w:lang w:eastAsia="it-IT"/>
        </w:rPr>
        <w:t xml:space="preserve">disegni, ballo, </w:t>
      </w:r>
      <w:r w:rsidR="001A749F">
        <w:rPr>
          <w:rFonts w:ascii="Verdana" w:eastAsia="Times New Roman" w:hAnsi="Verdana"/>
          <w:bCs/>
          <w:sz w:val="24"/>
          <w:szCs w:val="24"/>
          <w:lang w:eastAsia="it-IT"/>
        </w:rPr>
        <w:t xml:space="preserve">mimo, </w:t>
      </w:r>
      <w:r>
        <w:rPr>
          <w:rFonts w:ascii="Verdana" w:eastAsia="Times New Roman" w:hAnsi="Verdana"/>
          <w:bCs/>
          <w:sz w:val="24"/>
          <w:szCs w:val="24"/>
          <w:lang w:eastAsia="it-IT"/>
        </w:rPr>
        <w:t>scritto, immagini, auto interviste, brevi film, scene, oggetti simbolo che si offrono, ecc.)</w:t>
      </w:r>
    </w:p>
    <w:p w:rsidR="00160751" w:rsidRDefault="00AE0319" w:rsidP="00160751">
      <w:pPr>
        <w:spacing w:after="0" w:line="240" w:lineRule="auto"/>
        <w:outlineLvl w:val="1"/>
        <w:rPr>
          <w:rFonts w:ascii="Verdana" w:eastAsia="Times New Roman" w:hAnsi="Verdana"/>
          <w:bCs/>
          <w:sz w:val="24"/>
          <w:szCs w:val="24"/>
          <w:lang w:eastAsia="it-IT"/>
        </w:rPr>
      </w:pPr>
      <w:r>
        <w:rPr>
          <w:rFonts w:ascii="Verdana" w:eastAsia="Times New Roman" w:hAnsi="Verdana"/>
          <w:bCs/>
          <w:sz w:val="24"/>
          <w:szCs w:val="24"/>
          <w:lang w:eastAsia="it-IT"/>
        </w:rPr>
        <w:t xml:space="preserve"> </w:t>
      </w:r>
    </w:p>
    <w:p w:rsidR="00AE0319" w:rsidRDefault="00AE0319" w:rsidP="00160751">
      <w:pPr>
        <w:spacing w:after="0" w:line="240" w:lineRule="auto"/>
        <w:outlineLvl w:val="1"/>
        <w:rPr>
          <w:rFonts w:ascii="Verdana" w:eastAsia="Times New Roman" w:hAnsi="Verdana"/>
          <w:bCs/>
          <w:sz w:val="24"/>
          <w:szCs w:val="24"/>
          <w:lang w:eastAsia="it-IT"/>
        </w:rPr>
      </w:pPr>
      <w:r>
        <w:rPr>
          <w:rFonts w:ascii="Verdana" w:eastAsia="Times New Roman" w:hAnsi="Verdana"/>
          <w:bCs/>
          <w:sz w:val="24"/>
          <w:szCs w:val="24"/>
          <w:lang w:eastAsia="it-IT"/>
        </w:rPr>
        <w:t xml:space="preserve">Dopo l’esposizione di ogni gruppo si aprirà una discussione con i colleghi rispetto ai processi </w:t>
      </w:r>
    </w:p>
    <w:p w:rsidR="001A749F" w:rsidRDefault="001A749F">
      <w:pPr>
        <w:rPr>
          <w:b/>
          <w:sz w:val="28"/>
          <w:szCs w:val="28"/>
        </w:rPr>
      </w:pPr>
      <w:r w:rsidRPr="001A749F">
        <w:rPr>
          <w:b/>
          <w:sz w:val="28"/>
          <w:szCs w:val="28"/>
        </w:rPr>
        <w:t>Valutazione</w:t>
      </w:r>
      <w:r>
        <w:rPr>
          <w:b/>
          <w:sz w:val="28"/>
          <w:szCs w:val="28"/>
        </w:rPr>
        <w:t xml:space="preserve"> della restituzione al grande gruppo: verrà effettuata da ogni studente e scritta nel diario del corso poi inviata insieme a tutto il diario del corso a:</w:t>
      </w:r>
    </w:p>
    <w:p w:rsidR="001A749F" w:rsidRDefault="00F817E2">
      <w:pPr>
        <w:rPr>
          <w:b/>
          <w:sz w:val="28"/>
          <w:szCs w:val="28"/>
        </w:rPr>
      </w:pPr>
      <w:hyperlink r:id="rId6" w:history="1">
        <w:r w:rsidRPr="00BA6A83">
          <w:rPr>
            <w:rStyle w:val="Collegamentoipertestuale"/>
            <w:b/>
            <w:sz w:val="28"/>
            <w:szCs w:val="28"/>
          </w:rPr>
          <w:t>rosanna.cima@univr.it</w:t>
        </w:r>
      </w:hyperlink>
      <w:r>
        <w:rPr>
          <w:b/>
          <w:sz w:val="28"/>
          <w:szCs w:val="28"/>
        </w:rPr>
        <w:t xml:space="preserve">, </w:t>
      </w:r>
      <w:hyperlink r:id="rId7" w:history="1">
        <w:r w:rsidRPr="00BA6A83">
          <w:rPr>
            <w:rStyle w:val="Collegamentoipertestuale"/>
            <w:b/>
            <w:sz w:val="28"/>
            <w:szCs w:val="28"/>
          </w:rPr>
          <w:t>marialivia.alga@univr.it</w:t>
        </w:r>
      </w:hyperlink>
    </w:p>
    <w:p w:rsidR="00F817E2" w:rsidRPr="001A749F" w:rsidRDefault="00F817E2">
      <w:pPr>
        <w:rPr>
          <w:b/>
          <w:sz w:val="28"/>
          <w:szCs w:val="28"/>
        </w:rPr>
      </w:pPr>
    </w:p>
    <w:sectPr w:rsidR="00F817E2" w:rsidRPr="001A749F" w:rsidSect="004737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D1BE8"/>
    <w:multiLevelType w:val="hybridMultilevel"/>
    <w:tmpl w:val="9050D438"/>
    <w:lvl w:ilvl="0" w:tplc="476C49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51"/>
    <w:rsid w:val="0002209E"/>
    <w:rsid w:val="000E5B6D"/>
    <w:rsid w:val="00160751"/>
    <w:rsid w:val="0017628A"/>
    <w:rsid w:val="001A749F"/>
    <w:rsid w:val="00201342"/>
    <w:rsid w:val="003D1B18"/>
    <w:rsid w:val="00420303"/>
    <w:rsid w:val="00473743"/>
    <w:rsid w:val="004C021A"/>
    <w:rsid w:val="00521CAB"/>
    <w:rsid w:val="00612B82"/>
    <w:rsid w:val="00632725"/>
    <w:rsid w:val="00634D13"/>
    <w:rsid w:val="006E28C1"/>
    <w:rsid w:val="007F1919"/>
    <w:rsid w:val="00856828"/>
    <w:rsid w:val="008629AE"/>
    <w:rsid w:val="00877E50"/>
    <w:rsid w:val="008C65C8"/>
    <w:rsid w:val="00A2027B"/>
    <w:rsid w:val="00A55D19"/>
    <w:rsid w:val="00AE0319"/>
    <w:rsid w:val="00AE0F60"/>
    <w:rsid w:val="00BA2541"/>
    <w:rsid w:val="00C30653"/>
    <w:rsid w:val="00C84F74"/>
    <w:rsid w:val="00D203FB"/>
    <w:rsid w:val="00D56991"/>
    <w:rsid w:val="00D824BE"/>
    <w:rsid w:val="00D851C0"/>
    <w:rsid w:val="00E86980"/>
    <w:rsid w:val="00F71B9E"/>
    <w:rsid w:val="00F817E2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751"/>
    <w:pPr>
      <w:spacing w:after="20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075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81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751"/>
    <w:pPr>
      <w:spacing w:after="20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075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81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alivia.alga@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anna.cima@univr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rosannapc</cp:lastModifiedBy>
  <cp:revision>4</cp:revision>
  <dcterms:created xsi:type="dcterms:W3CDTF">2014-11-20T09:09:00Z</dcterms:created>
  <dcterms:modified xsi:type="dcterms:W3CDTF">2014-11-20T09:45:00Z</dcterms:modified>
</cp:coreProperties>
</file>