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000" w:rsidRPr="00491000" w:rsidRDefault="00491000" w:rsidP="00965D6F">
      <w:pPr>
        <w:tabs>
          <w:tab w:val="left" w:pos="9356"/>
        </w:tabs>
        <w:ind w:right="-7"/>
        <w:rPr>
          <w:rFonts w:ascii="Arial" w:hAnsi="Arial" w:cs="Arial"/>
        </w:rPr>
      </w:pPr>
    </w:p>
    <w:p w:rsidR="00491000" w:rsidRDefault="00491000" w:rsidP="00491000">
      <w:pPr>
        <w:jc w:val="center"/>
        <w:rPr>
          <w:rFonts w:ascii="Arial" w:hAnsi="Arial" w:cs="Arial"/>
          <w:b/>
          <w:sz w:val="24"/>
          <w:szCs w:val="24"/>
        </w:rPr>
      </w:pPr>
      <w:r w:rsidRPr="00491000">
        <w:rPr>
          <w:rFonts w:ascii="Arial" w:hAnsi="Arial" w:cs="Arial"/>
          <w:b/>
          <w:sz w:val="24"/>
          <w:szCs w:val="24"/>
        </w:rPr>
        <w:t xml:space="preserve">RICEVIMENTO </w:t>
      </w:r>
      <w:r>
        <w:rPr>
          <w:rFonts w:ascii="Arial" w:hAnsi="Arial" w:cs="Arial"/>
          <w:b/>
          <w:sz w:val="24"/>
          <w:szCs w:val="24"/>
        </w:rPr>
        <w:t xml:space="preserve">SETTIMANALE </w:t>
      </w:r>
      <w:r w:rsidRPr="00491000">
        <w:rPr>
          <w:rFonts w:ascii="Arial" w:hAnsi="Arial" w:cs="Arial"/>
          <w:b/>
          <w:sz w:val="24"/>
          <w:szCs w:val="24"/>
        </w:rPr>
        <w:t>STUDENTI</w:t>
      </w:r>
      <w:r>
        <w:rPr>
          <w:rFonts w:ascii="Arial" w:hAnsi="Arial" w:cs="Arial"/>
          <w:b/>
          <w:sz w:val="24"/>
          <w:szCs w:val="24"/>
        </w:rPr>
        <w:t>,</w:t>
      </w:r>
      <w:r w:rsidRPr="00491000">
        <w:rPr>
          <w:rFonts w:ascii="Arial" w:hAnsi="Arial" w:cs="Arial"/>
          <w:b/>
          <w:sz w:val="24"/>
          <w:szCs w:val="24"/>
        </w:rPr>
        <w:t xml:space="preserve"> TRAMITE E-MAIL  </w:t>
      </w:r>
    </w:p>
    <w:p w:rsidR="00491000" w:rsidRPr="00491000" w:rsidRDefault="00491000" w:rsidP="00491000">
      <w:pPr>
        <w:jc w:val="center"/>
        <w:rPr>
          <w:rFonts w:ascii="Arial" w:hAnsi="Arial" w:cs="Arial"/>
          <w:b/>
          <w:sz w:val="24"/>
          <w:szCs w:val="24"/>
        </w:rPr>
      </w:pPr>
      <w:r w:rsidRPr="00491000">
        <w:rPr>
          <w:rFonts w:ascii="Arial" w:hAnsi="Arial" w:cs="Arial"/>
          <w:b/>
          <w:sz w:val="24"/>
          <w:szCs w:val="24"/>
        </w:rPr>
        <w:t>(Venerdì mattina, ore 9-12)</w:t>
      </w:r>
    </w:p>
    <w:p w:rsidR="00491000" w:rsidRPr="00491000" w:rsidRDefault="00491000" w:rsidP="00491000">
      <w:pPr>
        <w:jc w:val="both"/>
        <w:rPr>
          <w:rFonts w:ascii="Arial" w:hAnsi="Arial" w:cs="Arial"/>
          <w:b/>
          <w:sz w:val="24"/>
          <w:szCs w:val="24"/>
        </w:rPr>
      </w:pPr>
    </w:p>
    <w:p w:rsidR="00491000" w:rsidRPr="00491000" w:rsidRDefault="00491000" w:rsidP="0049100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91000">
        <w:rPr>
          <w:rFonts w:ascii="Arial" w:hAnsi="Arial" w:cs="Arial"/>
          <w:b/>
          <w:sz w:val="24"/>
          <w:szCs w:val="24"/>
        </w:rPr>
        <w:t>Contattare il docente preferibilmente nel giorno e nell’orario indicato</w:t>
      </w:r>
    </w:p>
    <w:p w:rsidR="00491000" w:rsidRPr="00491000" w:rsidRDefault="00491000" w:rsidP="00491000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1000">
        <w:rPr>
          <w:rFonts w:ascii="Arial" w:hAnsi="Arial" w:cs="Arial"/>
          <w:sz w:val="24"/>
          <w:szCs w:val="24"/>
        </w:rPr>
        <w:t>Il docente si impegna a rispondere in tempo reale, se non sta rispondendo ad altri studenti.</w:t>
      </w:r>
    </w:p>
    <w:p w:rsidR="00491000" w:rsidRPr="00491000" w:rsidRDefault="00491000" w:rsidP="00491000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1000">
        <w:rPr>
          <w:rFonts w:ascii="Arial" w:hAnsi="Arial" w:cs="Arial"/>
          <w:sz w:val="24"/>
          <w:szCs w:val="24"/>
        </w:rPr>
        <w:t xml:space="preserve">In ogni caso l’impegno è di rispondere appena possibile. </w:t>
      </w:r>
    </w:p>
    <w:p w:rsidR="00491000" w:rsidRPr="00491000" w:rsidRDefault="00491000" w:rsidP="0049100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91000" w:rsidRPr="00491000" w:rsidRDefault="00491000" w:rsidP="0049100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91000">
        <w:rPr>
          <w:rFonts w:ascii="Arial" w:hAnsi="Arial" w:cs="Arial"/>
          <w:b/>
          <w:sz w:val="24"/>
          <w:szCs w:val="24"/>
        </w:rPr>
        <w:t xml:space="preserve">Destinatari particolari: </w:t>
      </w:r>
    </w:p>
    <w:p w:rsidR="00491000" w:rsidRPr="00491000" w:rsidRDefault="00491000" w:rsidP="00491000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1000">
        <w:rPr>
          <w:rFonts w:ascii="Arial" w:hAnsi="Arial" w:cs="Arial"/>
          <w:b/>
          <w:sz w:val="24"/>
          <w:szCs w:val="24"/>
        </w:rPr>
        <w:t>Studenti laureandi</w:t>
      </w:r>
      <w:r w:rsidRPr="00491000">
        <w:rPr>
          <w:rFonts w:ascii="Arial" w:hAnsi="Arial" w:cs="Arial"/>
          <w:sz w:val="24"/>
          <w:szCs w:val="24"/>
        </w:rPr>
        <w:t xml:space="preserve"> (sessione di marzo/aprile) per concordare tempi e modalità per la preparazione della discussione della tesi. </w:t>
      </w:r>
    </w:p>
    <w:p w:rsidR="00491000" w:rsidRPr="00491000" w:rsidRDefault="00491000" w:rsidP="00491000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1000">
        <w:rPr>
          <w:rFonts w:ascii="Arial" w:hAnsi="Arial" w:cs="Arial"/>
          <w:b/>
          <w:sz w:val="24"/>
          <w:szCs w:val="24"/>
        </w:rPr>
        <w:t>Studenti tirocinanti</w:t>
      </w:r>
      <w:r w:rsidRPr="00491000">
        <w:rPr>
          <w:rFonts w:ascii="Arial" w:hAnsi="Arial" w:cs="Arial"/>
          <w:sz w:val="24"/>
          <w:szCs w:val="24"/>
        </w:rPr>
        <w:t xml:space="preserve"> il relazione alla svolgimento della loro attività di tirocinio  </w:t>
      </w:r>
    </w:p>
    <w:p w:rsidR="00491000" w:rsidRPr="00491000" w:rsidRDefault="00491000" w:rsidP="00491000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1000">
        <w:rPr>
          <w:rFonts w:ascii="Arial" w:hAnsi="Arial" w:cs="Arial"/>
          <w:b/>
          <w:sz w:val="24"/>
          <w:szCs w:val="24"/>
        </w:rPr>
        <w:t>Studenti iscritti a Scienze dell’educazione e a Scienze pedagogiche</w:t>
      </w:r>
      <w:r w:rsidRPr="00491000">
        <w:rPr>
          <w:rFonts w:ascii="Arial" w:hAnsi="Arial" w:cs="Arial"/>
          <w:sz w:val="24"/>
          <w:szCs w:val="24"/>
        </w:rPr>
        <w:t>, per avere informazioni su svolgimento delle lezioni, miei insegnamenti e appelli d’esame</w:t>
      </w:r>
    </w:p>
    <w:p w:rsidR="00491000" w:rsidRPr="00491000" w:rsidRDefault="00491000" w:rsidP="00491000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1000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tudenti</w:t>
      </w:r>
      <w:r w:rsidRPr="00491000">
        <w:rPr>
          <w:rFonts w:ascii="Arial" w:hAnsi="Arial" w:cs="Arial"/>
          <w:b/>
          <w:sz w:val="24"/>
          <w:szCs w:val="24"/>
        </w:rPr>
        <w:t xml:space="preserve"> interessati</w:t>
      </w:r>
      <w:r>
        <w:rPr>
          <w:rFonts w:ascii="Arial" w:hAnsi="Arial" w:cs="Arial"/>
          <w:sz w:val="24"/>
          <w:szCs w:val="24"/>
        </w:rPr>
        <w:t xml:space="preserve"> ad avere i</w:t>
      </w:r>
      <w:r w:rsidRPr="00491000">
        <w:rPr>
          <w:rFonts w:ascii="Arial" w:hAnsi="Arial" w:cs="Arial"/>
          <w:sz w:val="24"/>
          <w:szCs w:val="24"/>
        </w:rPr>
        <w:t xml:space="preserve">nformazioni relative ad una eventuale richiesta di tesi per la sessione di novembre </w:t>
      </w:r>
    </w:p>
    <w:p w:rsidR="00491000" w:rsidRPr="00491000" w:rsidRDefault="00491000" w:rsidP="0049100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491000" w:rsidRPr="00491000" w:rsidRDefault="00491000" w:rsidP="0049100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491000" w:rsidRPr="00491000" w:rsidRDefault="00491000" w:rsidP="00491000">
      <w:pPr>
        <w:ind w:left="360"/>
        <w:rPr>
          <w:rFonts w:ascii="Arial" w:hAnsi="Arial" w:cs="Arial"/>
          <w:sz w:val="24"/>
          <w:szCs w:val="24"/>
        </w:rPr>
      </w:pPr>
      <w:r w:rsidRPr="00491000">
        <w:rPr>
          <w:rFonts w:ascii="Arial" w:hAnsi="Arial" w:cs="Arial"/>
          <w:sz w:val="24"/>
          <w:szCs w:val="24"/>
        </w:rPr>
        <w:t xml:space="preserve"> Verona, 10 marzo 2020</w:t>
      </w:r>
    </w:p>
    <w:p w:rsidR="00491000" w:rsidRPr="00491000" w:rsidRDefault="00491000" w:rsidP="00491000">
      <w:pPr>
        <w:ind w:left="360"/>
        <w:rPr>
          <w:rFonts w:ascii="Arial" w:hAnsi="Arial" w:cs="Arial"/>
          <w:i/>
          <w:sz w:val="24"/>
          <w:szCs w:val="24"/>
        </w:rPr>
      </w:pPr>
      <w:r w:rsidRPr="00491000">
        <w:rPr>
          <w:rFonts w:ascii="Arial" w:hAnsi="Arial" w:cs="Arial"/>
          <w:sz w:val="24"/>
          <w:szCs w:val="24"/>
        </w:rPr>
        <w:tab/>
      </w:r>
      <w:r w:rsidRPr="00491000">
        <w:rPr>
          <w:rFonts w:ascii="Arial" w:hAnsi="Arial" w:cs="Arial"/>
          <w:sz w:val="24"/>
          <w:szCs w:val="24"/>
        </w:rPr>
        <w:tab/>
      </w:r>
      <w:r w:rsidRPr="00491000">
        <w:rPr>
          <w:rFonts w:ascii="Arial" w:hAnsi="Arial" w:cs="Arial"/>
          <w:sz w:val="24"/>
          <w:szCs w:val="24"/>
        </w:rPr>
        <w:tab/>
      </w:r>
      <w:r w:rsidRPr="00491000">
        <w:rPr>
          <w:rFonts w:ascii="Arial" w:hAnsi="Arial" w:cs="Arial"/>
          <w:sz w:val="24"/>
          <w:szCs w:val="24"/>
        </w:rPr>
        <w:tab/>
      </w:r>
      <w:r w:rsidRPr="00491000">
        <w:rPr>
          <w:rFonts w:ascii="Arial" w:hAnsi="Arial" w:cs="Arial"/>
          <w:sz w:val="24"/>
          <w:szCs w:val="24"/>
        </w:rPr>
        <w:tab/>
      </w:r>
      <w:r w:rsidRPr="00491000">
        <w:rPr>
          <w:rFonts w:ascii="Arial" w:hAnsi="Arial" w:cs="Arial"/>
          <w:sz w:val="24"/>
          <w:szCs w:val="24"/>
        </w:rPr>
        <w:tab/>
      </w:r>
      <w:r w:rsidRPr="004910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  <w:r w:rsidRPr="00491000">
        <w:rPr>
          <w:rFonts w:ascii="Arial" w:hAnsi="Arial" w:cs="Arial"/>
          <w:i/>
          <w:sz w:val="24"/>
          <w:szCs w:val="24"/>
        </w:rPr>
        <w:t xml:space="preserve">Prof. Daniele Loro </w:t>
      </w:r>
    </w:p>
    <w:p w:rsidR="00491000" w:rsidRPr="00491000" w:rsidRDefault="00491000" w:rsidP="00965D6F">
      <w:pPr>
        <w:tabs>
          <w:tab w:val="left" w:pos="9356"/>
        </w:tabs>
        <w:ind w:right="-7"/>
        <w:rPr>
          <w:rFonts w:ascii="Arial" w:hAnsi="Arial" w:cs="Arial"/>
        </w:rPr>
      </w:pPr>
    </w:p>
    <w:sectPr w:rsidR="00491000" w:rsidRPr="00491000" w:rsidSect="00690FA8">
      <w:headerReference w:type="default" r:id="rId8"/>
      <w:footerReference w:type="default" r:id="rId9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000" w:rsidRDefault="00491000" w:rsidP="00C761A6">
      <w:r>
        <w:separator/>
      </w:r>
    </w:p>
  </w:endnote>
  <w:endnote w:type="continuationSeparator" w:id="0">
    <w:p w:rsidR="00491000" w:rsidRDefault="0049100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90192"/>
      <w:docPartObj>
        <w:docPartGallery w:val="Page Numbers (Bottom of Page)"/>
        <w:docPartUnique/>
      </w:docPartObj>
    </w:sdtPr>
    <w:sdtContent>
      <w:p w:rsidR="00491000" w:rsidRDefault="0049100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000" w:rsidRDefault="00491000" w:rsidP="00C761A6">
      <w:r>
        <w:separator/>
      </w:r>
    </w:p>
  </w:footnote>
  <w:footnote w:type="continuationSeparator" w:id="0">
    <w:p w:rsidR="00491000" w:rsidRDefault="0049100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4CC751" wp14:editId="6F876735">
              <wp:simplePos x="0" y="0"/>
              <wp:positionH relativeFrom="column">
                <wp:posOffset>3851910</wp:posOffset>
              </wp:positionH>
              <wp:positionV relativeFrom="paragraph">
                <wp:posOffset>211455</wp:posOffset>
              </wp:positionV>
              <wp:extent cx="233743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EF7944" w:rsidRPr="007C42FB" w:rsidRDefault="00EF7944" w:rsidP="00720CBD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CC75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03.3pt;margin-top:16.65pt;width:184.0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" filled="f" stroked="f">
              <v:textbox>
                <w:txbxContent>
                  <w:p w:rsidR="00EF7944" w:rsidRPr="007C42FB" w:rsidRDefault="00EF7944" w:rsidP="00720CBD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A91C2D">
      <w:rPr>
        <w:noProof/>
      </w:rPr>
      <w:drawing>
        <wp:inline distT="0" distB="0" distL="0" distR="0">
          <wp:extent cx="3676650" cy="647700"/>
          <wp:effectExtent l="0" t="0" r="635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74608"/>
    <w:multiLevelType w:val="hybridMultilevel"/>
    <w:tmpl w:val="D2547D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B7378"/>
    <w:multiLevelType w:val="hybridMultilevel"/>
    <w:tmpl w:val="3C862AA4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00"/>
    <w:rsid w:val="000020DC"/>
    <w:rsid w:val="00102829"/>
    <w:rsid w:val="00135198"/>
    <w:rsid w:val="00160053"/>
    <w:rsid w:val="00174D2E"/>
    <w:rsid w:val="00273228"/>
    <w:rsid w:val="00280D1C"/>
    <w:rsid w:val="002A4856"/>
    <w:rsid w:val="002B6536"/>
    <w:rsid w:val="002D25D7"/>
    <w:rsid w:val="00324EFE"/>
    <w:rsid w:val="00410FA3"/>
    <w:rsid w:val="00481CCA"/>
    <w:rsid w:val="004905FF"/>
    <w:rsid w:val="00491000"/>
    <w:rsid w:val="004D72B6"/>
    <w:rsid w:val="005930D2"/>
    <w:rsid w:val="005A259E"/>
    <w:rsid w:val="0060170C"/>
    <w:rsid w:val="00690FA8"/>
    <w:rsid w:val="00720CBD"/>
    <w:rsid w:val="00747B2D"/>
    <w:rsid w:val="00794DFE"/>
    <w:rsid w:val="007A71F2"/>
    <w:rsid w:val="007B1AC9"/>
    <w:rsid w:val="007C42FB"/>
    <w:rsid w:val="00896306"/>
    <w:rsid w:val="009162EF"/>
    <w:rsid w:val="00927DEC"/>
    <w:rsid w:val="00965D6F"/>
    <w:rsid w:val="009E2A82"/>
    <w:rsid w:val="00A91C2D"/>
    <w:rsid w:val="00AC0EC7"/>
    <w:rsid w:val="00BB20AB"/>
    <w:rsid w:val="00BD0382"/>
    <w:rsid w:val="00C263C0"/>
    <w:rsid w:val="00C761A6"/>
    <w:rsid w:val="00CA11D4"/>
    <w:rsid w:val="00CF1323"/>
    <w:rsid w:val="00CF6BD6"/>
    <w:rsid w:val="00DE3909"/>
    <w:rsid w:val="00EA7BC6"/>
    <w:rsid w:val="00EF7944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C340FBBD-4B21-4BF3-A96A-17E9D2021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91000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491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C.%20Univ%20%20Studenti\Univ%20COMUNICAZIONI%20ONLINE%20AGLI%20STUDENTI\Carta_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55A4C4-C85B-4C3D-A9A4-7A13A359A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</Template>
  <TotalTime>5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</dc:creator>
  <cp:keywords/>
  <dc:description/>
  <cp:lastModifiedBy>DANIELE</cp:lastModifiedBy>
  <cp:revision>1</cp:revision>
  <cp:lastPrinted>2016-03-01T12:06:00Z</cp:lastPrinted>
  <dcterms:created xsi:type="dcterms:W3CDTF">2020-03-10T09:38:00Z</dcterms:created>
  <dcterms:modified xsi:type="dcterms:W3CDTF">2020-03-10T09:43:00Z</dcterms:modified>
</cp:coreProperties>
</file>